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A80" w:rsidRPr="00412A80" w:rsidRDefault="00412A80" w:rsidP="00894A0E">
      <w:pPr>
        <w:rPr>
          <w:sz w:val="32"/>
          <w:szCs w:val="32"/>
        </w:rPr>
      </w:pPr>
      <w:r w:rsidRPr="00412A80">
        <w:rPr>
          <w:sz w:val="32"/>
          <w:szCs w:val="32"/>
        </w:rPr>
        <w:t>A 7es és 8as tétel előtti rizsa a fájdalomról</w:t>
      </w:r>
      <w:r>
        <w:rPr>
          <w:sz w:val="32"/>
          <w:szCs w:val="32"/>
        </w:rPr>
        <w:t xml:space="preserve"> 1,5 oldalban</w:t>
      </w:r>
    </w:p>
    <w:p w:rsidR="00894A0E" w:rsidRDefault="00E11528" w:rsidP="00894A0E">
      <w:r w:rsidRPr="00E11528">
        <w:t>Ha az alapbetegség okait nem sikerült feltárni, illetve megszüntetni</w:t>
      </w:r>
      <w:proofErr w:type="gramStart"/>
      <w:r w:rsidRPr="00E11528">
        <w:t xml:space="preserve">, </w:t>
      </w:r>
      <w:r w:rsidR="00894A0E">
        <w:t xml:space="preserve"> </w:t>
      </w:r>
      <w:r w:rsidRPr="00E11528">
        <w:t>a</w:t>
      </w:r>
      <w:proofErr w:type="gramEnd"/>
      <w:r w:rsidRPr="00E11528">
        <w:t xml:space="preserve"> fájdalmat, mint tünetet, minden lehetséges eszközzel – nem kizárólagosan gyógyszerekkel – csillapítani kell!</w:t>
      </w:r>
      <w:r w:rsidR="00894A0E">
        <w:t xml:space="preserve"> </w:t>
      </w:r>
      <w:proofErr w:type="gramStart"/>
      <w:r w:rsidRPr="00E11528">
        <w:rPr>
          <w:b/>
          <w:bCs/>
          <w:i/>
          <w:iCs/>
        </w:rPr>
        <w:t>A fájdalom hatásai</w:t>
      </w:r>
      <w:r w:rsidR="00894A0E">
        <w:t xml:space="preserve">: </w:t>
      </w:r>
      <w:proofErr w:type="spellStart"/>
      <w:r w:rsidR="00894A0E">
        <w:t>-</w:t>
      </w:r>
      <w:r w:rsidR="0041491B" w:rsidRPr="00E11528">
        <w:t>a</w:t>
      </w:r>
      <w:proofErr w:type="spellEnd"/>
      <w:r w:rsidR="0041491B" w:rsidRPr="00E11528">
        <w:t xml:space="preserve"> fájdalom fizikai, érzelmi és magatartási reakciók komplex keveréke</w:t>
      </w:r>
      <w:r w:rsidR="00894A0E">
        <w:t xml:space="preserve">; </w:t>
      </w:r>
      <w:proofErr w:type="spellStart"/>
      <w:r w:rsidR="00894A0E">
        <w:t>-</w:t>
      </w:r>
      <w:r w:rsidR="0041491B" w:rsidRPr="00E11528">
        <w:t>a</w:t>
      </w:r>
      <w:proofErr w:type="spellEnd"/>
      <w:r w:rsidR="0041491B" w:rsidRPr="00E11528">
        <w:t xml:space="preserve"> fájdalomérzet egyéni, szubjektív, megélését testi, és lelki adottságok, pillanatnyi állapot, a fájdalmat kiváltó ok helye, az ártalom nagysága és még rengeteg tényező befolyásolja </w:t>
      </w:r>
      <w:r w:rsidR="00894A0E">
        <w:t xml:space="preserve">; - </w:t>
      </w:r>
      <w:r w:rsidR="0041491B" w:rsidRPr="00E11528">
        <w:t xml:space="preserve">a fájdalom szenvedést okoz, megnehezíti a napi életvitelt, elvonja a figyelmet, megakadályozza a pihenést és az alvást </w:t>
      </w:r>
      <w:r w:rsidR="00894A0E">
        <w:t xml:space="preserve">; - </w:t>
      </w:r>
      <w:r w:rsidR="0041491B" w:rsidRPr="00E11528">
        <w:t>a fáj</w:t>
      </w:r>
      <w:r w:rsidR="0041491B" w:rsidRPr="00E11528">
        <w:t>ó testrész működéscsökkenése kíséri</w:t>
      </w:r>
      <w:proofErr w:type="gramEnd"/>
    </w:p>
    <w:p w:rsidR="00000000" w:rsidRPr="00894A0E" w:rsidRDefault="00894A0E" w:rsidP="00894A0E">
      <w:r w:rsidRPr="00894A0E">
        <w:rPr>
          <w:b/>
          <w:bCs/>
          <w:i/>
          <w:iCs/>
        </w:rPr>
        <w:t>FÁJDALOM</w:t>
      </w:r>
      <w:r>
        <w:t xml:space="preserve">: </w:t>
      </w:r>
      <w:r w:rsidRPr="00894A0E">
        <w:t xml:space="preserve">A szövetek sérülése, izgatása vagy megváltozott metabolizmusa </w:t>
      </w:r>
      <w:r>
        <w:t xml:space="preserve"> </w:t>
      </w:r>
      <w:r w:rsidRPr="00894A0E">
        <w:t>következtében endogén kémiai anyagok szabadulnak fel :</w:t>
      </w:r>
      <w:r>
        <w:t xml:space="preserve"> </w:t>
      </w:r>
      <w:r w:rsidR="0041491B" w:rsidRPr="00894A0E">
        <w:t>fájdalmat váltanak ki</w:t>
      </w:r>
      <w:r>
        <w:t xml:space="preserve">; ingerlik a fájdalom </w:t>
      </w:r>
      <w:r w:rsidR="0041491B" w:rsidRPr="00894A0E">
        <w:t>receptorokat</w:t>
      </w:r>
      <w:r>
        <w:t xml:space="preserve"> </w:t>
      </w:r>
      <w:r w:rsidR="0041491B" w:rsidRPr="00894A0E">
        <w:t>(</w:t>
      </w:r>
      <w:proofErr w:type="spellStart"/>
      <w:r w:rsidR="0041491B" w:rsidRPr="00894A0E">
        <w:t>nociceptorok</w:t>
      </w:r>
      <w:proofErr w:type="spellEnd"/>
      <w:r w:rsidR="0041491B" w:rsidRPr="00894A0E">
        <w:t xml:space="preserve">) </w:t>
      </w:r>
      <w:r>
        <w:t xml:space="preserve">; - </w:t>
      </w:r>
      <w:r w:rsidR="0041491B" w:rsidRPr="00894A0E">
        <w:t xml:space="preserve">valamennyi szerv, szövet tartalmazza </w:t>
      </w:r>
      <w:proofErr w:type="gramStart"/>
      <w:r w:rsidR="0041491B" w:rsidRPr="00894A0E">
        <w:t>ezen</w:t>
      </w:r>
      <w:proofErr w:type="gramEnd"/>
      <w:r w:rsidR="0041491B" w:rsidRPr="00894A0E">
        <w:t xml:space="preserve"> receptorokat</w:t>
      </w:r>
      <w:r>
        <w:t xml:space="preserve">; - </w:t>
      </w:r>
      <w:r w:rsidR="0041491B" w:rsidRPr="00894A0E">
        <w:t xml:space="preserve">a receptortól </w:t>
      </w:r>
      <w:proofErr w:type="spellStart"/>
      <w:r w:rsidR="0041491B" w:rsidRPr="00894A0E">
        <w:t>a</w:t>
      </w:r>
      <w:r w:rsidR="0041491B" w:rsidRPr="00894A0E">
        <w:t>fferens</w:t>
      </w:r>
      <w:proofErr w:type="spellEnd"/>
      <w:r w:rsidR="0041491B" w:rsidRPr="00894A0E">
        <w:t xml:space="preserve"> idegrost szállítja el az ingerületet</w:t>
      </w:r>
      <w:r>
        <w:t xml:space="preserve">; - </w:t>
      </w:r>
      <w:r w:rsidR="0041491B" w:rsidRPr="00894A0E">
        <w:t xml:space="preserve">növelik a primer szenzoros neuronok érzékenységét  </w:t>
      </w:r>
    </w:p>
    <w:p w:rsidR="00000000" w:rsidRPr="00894A0E" w:rsidRDefault="0041491B" w:rsidP="00894A0E">
      <w:proofErr w:type="spellStart"/>
      <w:r w:rsidRPr="00894A0E">
        <w:rPr>
          <w:u w:val="single"/>
        </w:rPr>
        <w:t>Nociceptio</w:t>
      </w:r>
      <w:proofErr w:type="spellEnd"/>
      <w:r w:rsidRPr="00894A0E">
        <w:t xml:space="preserve">: azon </w:t>
      </w:r>
      <w:proofErr w:type="spellStart"/>
      <w:r w:rsidRPr="00894A0E">
        <w:t>neuronális</w:t>
      </w:r>
      <w:proofErr w:type="spellEnd"/>
      <w:r w:rsidRPr="00894A0E">
        <w:t xml:space="preserve"> mechanizmusok összessége, amely egy szövetkárosító hatás érzékelésétől a fájdalomérzés kialakulásáig tart.</w:t>
      </w:r>
      <w:r w:rsidR="00894A0E">
        <w:t xml:space="preserve"> </w:t>
      </w:r>
      <w:proofErr w:type="spellStart"/>
      <w:r w:rsidRPr="00894A0E">
        <w:rPr>
          <w:u w:val="single"/>
        </w:rPr>
        <w:t>Nociceptor</w:t>
      </w:r>
      <w:proofErr w:type="spellEnd"/>
      <w:r w:rsidRPr="00894A0E">
        <w:t>: szövetkárosító hatásra aktiválódó érző receptor.</w:t>
      </w:r>
    </w:p>
    <w:p w:rsidR="00000000" w:rsidRPr="00894A0E" w:rsidRDefault="00894A0E" w:rsidP="00894A0E">
      <w:r w:rsidRPr="00894A0E">
        <w:t xml:space="preserve">A </w:t>
      </w:r>
      <w:r w:rsidRPr="00894A0E">
        <w:rPr>
          <w:i/>
          <w:iCs/>
        </w:rPr>
        <w:t>fennállás időtartama</w:t>
      </w:r>
      <w:r w:rsidRPr="00894A0E">
        <w:t xml:space="preserve"> alapján </w:t>
      </w:r>
      <w:proofErr w:type="gramStart"/>
      <w:r w:rsidRPr="00894A0E">
        <w:t>lehet</w:t>
      </w:r>
      <w:r>
        <w:t xml:space="preserve"> :</w:t>
      </w:r>
      <w:proofErr w:type="gramEnd"/>
      <w:r>
        <w:t xml:space="preserve"> </w:t>
      </w:r>
      <w:r w:rsidRPr="00894A0E">
        <w:rPr>
          <w:b/>
          <w:bCs/>
        </w:rPr>
        <w:t>akut fájdalom</w:t>
      </w:r>
      <w:r>
        <w:t xml:space="preserve">: </w:t>
      </w:r>
      <w:r w:rsidR="0041491B" w:rsidRPr="00894A0E">
        <w:t xml:space="preserve">rövid ideig tartó, könnyen lokalizálható, az inger intenzitásával </w:t>
      </w:r>
      <w:r>
        <w:t xml:space="preserve"> </w:t>
      </w:r>
      <w:r w:rsidRPr="00894A0E">
        <w:t xml:space="preserve">arányos fájdalomtípus </w:t>
      </w:r>
      <w:r>
        <w:t xml:space="preserve">, </w:t>
      </w:r>
      <w:r w:rsidR="0041491B" w:rsidRPr="00894A0E">
        <w:t>elsősorban figyelmeztető szignál</w:t>
      </w:r>
    </w:p>
    <w:p w:rsidR="00894A0E" w:rsidRDefault="00894A0E" w:rsidP="00894A0E">
      <w:proofErr w:type="gramStart"/>
      <w:r w:rsidRPr="00894A0E">
        <w:rPr>
          <w:b/>
          <w:bCs/>
        </w:rPr>
        <w:t>krónikus</w:t>
      </w:r>
      <w:proofErr w:type="gramEnd"/>
      <w:r w:rsidRPr="00894A0E">
        <w:rPr>
          <w:b/>
          <w:bCs/>
        </w:rPr>
        <w:t xml:space="preserve"> fájdalom</w:t>
      </w:r>
      <w:r>
        <w:t xml:space="preserve">: </w:t>
      </w:r>
      <w:r w:rsidR="0041491B" w:rsidRPr="00894A0E">
        <w:t xml:space="preserve">több mint 6 hónapig tart </w:t>
      </w:r>
      <w:r>
        <w:t xml:space="preserve">; </w:t>
      </w:r>
      <w:r w:rsidR="0041491B" w:rsidRPr="00894A0E">
        <w:t xml:space="preserve">lehet konstans (rákos fájdalom) vagy </w:t>
      </w:r>
      <w:proofErr w:type="spellStart"/>
      <w:r w:rsidR="0041491B" w:rsidRPr="00894A0E">
        <w:t>intermittáló</w:t>
      </w:r>
      <w:proofErr w:type="spellEnd"/>
      <w:r w:rsidR="0041491B" w:rsidRPr="00894A0E">
        <w:t xml:space="preserve"> (migrén, angina </w:t>
      </w:r>
      <w:proofErr w:type="spellStart"/>
      <w:r w:rsidR="0041491B" w:rsidRPr="00894A0E">
        <w:t>pectoris</w:t>
      </w:r>
      <w:proofErr w:type="spellEnd"/>
      <w:r w:rsidR="0041491B" w:rsidRPr="00894A0E">
        <w:t xml:space="preserve">) </w:t>
      </w:r>
    </w:p>
    <w:p w:rsidR="00894A0E" w:rsidRPr="00894A0E" w:rsidRDefault="00894A0E" w:rsidP="00894A0E">
      <w:r>
        <w:t xml:space="preserve">Cél: </w:t>
      </w:r>
      <w:r w:rsidR="0041491B" w:rsidRPr="00894A0E">
        <w:t>szenvedés enyhítése, megszüntetése</w:t>
      </w:r>
      <w:r>
        <w:t xml:space="preserve">, </w:t>
      </w:r>
      <w:r w:rsidR="0041491B" w:rsidRPr="00894A0E">
        <w:t xml:space="preserve">bizonyos kórképek progresszióját kedvezően befolyásolja a </w:t>
      </w:r>
      <w:r w:rsidRPr="00894A0E">
        <w:t>fájdalomcsillapítás (</w:t>
      </w:r>
      <w:proofErr w:type="spellStart"/>
      <w:r w:rsidRPr="00894A0E">
        <w:t>shock</w:t>
      </w:r>
      <w:proofErr w:type="spellEnd"/>
      <w:r w:rsidRPr="00894A0E">
        <w:t>, AMI)</w:t>
      </w:r>
    </w:p>
    <w:p w:rsidR="00000000" w:rsidRPr="00894A0E" w:rsidRDefault="00894A0E" w:rsidP="00894A0E">
      <w:r w:rsidRPr="00894A0E">
        <w:rPr>
          <w:b/>
          <w:bCs/>
          <w:i/>
          <w:iCs/>
        </w:rPr>
        <w:t>Ideális fájdalomcsillapító</w:t>
      </w:r>
      <w:r>
        <w:t xml:space="preserve">: </w:t>
      </w:r>
      <w:r w:rsidR="0041491B" w:rsidRPr="00894A0E">
        <w:t>szelektív módon csak fájdalomérzést csökkent, a többi érzékelés</w:t>
      </w:r>
      <w:r w:rsidR="0041491B" w:rsidRPr="00894A0E">
        <w:t xml:space="preserve">i funkciót (tapintás, vibráció, </w:t>
      </w:r>
      <w:proofErr w:type="gramStart"/>
      <w:r w:rsidR="0041491B" w:rsidRPr="00894A0E">
        <w:t>szaglás )</w:t>
      </w:r>
      <w:proofErr w:type="gramEnd"/>
      <w:r w:rsidR="0041491B" w:rsidRPr="00894A0E">
        <w:t xml:space="preserve"> </w:t>
      </w:r>
      <w:proofErr w:type="spellStart"/>
      <w:r w:rsidR="0041491B" w:rsidRPr="00894A0E">
        <w:t>analgetikus</w:t>
      </w:r>
      <w:proofErr w:type="spellEnd"/>
      <w:r w:rsidR="0041491B" w:rsidRPr="00894A0E">
        <w:t xml:space="preserve"> adagban nem befolyásolja </w:t>
      </w:r>
      <w:r>
        <w:t xml:space="preserve">; </w:t>
      </w:r>
      <w:r w:rsidR="0041491B" w:rsidRPr="00894A0E">
        <w:t xml:space="preserve">nem idéz elő </w:t>
      </w:r>
      <w:proofErr w:type="spellStart"/>
      <w:r w:rsidR="0041491B" w:rsidRPr="00894A0E">
        <w:t>szedációt</w:t>
      </w:r>
      <w:proofErr w:type="spellEnd"/>
      <w:r w:rsidR="0041491B" w:rsidRPr="00894A0E">
        <w:t xml:space="preserve"> és eufóriát</w:t>
      </w:r>
      <w:r>
        <w:t xml:space="preserve">; </w:t>
      </w:r>
      <w:r w:rsidR="0041491B" w:rsidRPr="00894A0E">
        <w:t>a szellem</w:t>
      </w:r>
      <w:r w:rsidR="0041491B" w:rsidRPr="00894A0E">
        <w:t>i és testi munkaképességet épen hagyja</w:t>
      </w:r>
      <w:r>
        <w:t xml:space="preserve">; </w:t>
      </w:r>
      <w:r w:rsidR="0041491B" w:rsidRPr="00894A0E">
        <w:t>nem kábít, nagy a hatásszélessége, nincsenek mellékhatásai</w:t>
      </w:r>
      <w:r>
        <w:t xml:space="preserve">; </w:t>
      </w:r>
      <w:r w:rsidR="0041491B" w:rsidRPr="00894A0E">
        <w:t xml:space="preserve">jól szívódik fel </w:t>
      </w:r>
      <w:proofErr w:type="spellStart"/>
      <w:r w:rsidR="0041491B" w:rsidRPr="00894A0E">
        <w:t>oralisan</w:t>
      </w:r>
      <w:proofErr w:type="spellEnd"/>
      <w:r w:rsidR="0041491B" w:rsidRPr="00894A0E">
        <w:t xml:space="preserve"> </w:t>
      </w:r>
      <w:r w:rsidR="0041491B" w:rsidRPr="00894A0E">
        <w:t>is</w:t>
      </w:r>
      <w:r>
        <w:t xml:space="preserve">; </w:t>
      </w:r>
      <w:r w:rsidR="0041491B" w:rsidRPr="00894A0E">
        <w:t>kémiailag stabil</w:t>
      </w:r>
    </w:p>
    <w:p w:rsidR="00894A0E" w:rsidRPr="00894A0E" w:rsidRDefault="00894A0E" w:rsidP="00894A0E">
      <w:r w:rsidRPr="00894A0E">
        <w:rPr>
          <w:b/>
          <w:bCs/>
        </w:rPr>
        <w:t>GYULLADÁS</w:t>
      </w:r>
      <w:proofErr w:type="gramStart"/>
      <w:r w:rsidRPr="00894A0E">
        <w:rPr>
          <w:b/>
          <w:bCs/>
        </w:rPr>
        <w:t>:</w:t>
      </w:r>
      <w:r w:rsidRPr="00894A0E">
        <w:t xml:space="preserve">  védelmi</w:t>
      </w:r>
      <w:proofErr w:type="gramEnd"/>
      <w:r w:rsidRPr="00894A0E">
        <w:t xml:space="preserve"> funkció</w:t>
      </w:r>
      <w:r>
        <w:t xml:space="preserve"> </w:t>
      </w:r>
      <w:r w:rsidRPr="00894A0E">
        <w:rPr>
          <w:i/>
          <w:iCs/>
        </w:rPr>
        <w:t>Célja</w:t>
      </w:r>
      <w:r w:rsidRPr="00894A0E">
        <w:t>: a károsító tényező ártalmatlanítása</w:t>
      </w:r>
    </w:p>
    <w:p w:rsidR="00000000" w:rsidRPr="00894A0E" w:rsidRDefault="00894A0E" w:rsidP="00894A0E">
      <w:r w:rsidRPr="00894A0E">
        <w:rPr>
          <w:b/>
          <w:bCs/>
        </w:rPr>
        <w:t>A gyulladás 3 fázisa</w:t>
      </w:r>
      <w:r>
        <w:t xml:space="preserve"> </w:t>
      </w:r>
      <w:r w:rsidR="0041491B" w:rsidRPr="00894A0E">
        <w:rPr>
          <w:i/>
          <w:iCs/>
        </w:rPr>
        <w:t>Akut érfázis</w:t>
      </w:r>
      <w:proofErr w:type="gramStart"/>
      <w:r w:rsidR="0041491B" w:rsidRPr="00894A0E">
        <w:rPr>
          <w:i/>
          <w:iCs/>
        </w:rPr>
        <w:t>:</w:t>
      </w:r>
      <w:r w:rsidR="0041491B" w:rsidRPr="00894A0E">
        <w:t xml:space="preserve">  helyi</w:t>
      </w:r>
      <w:proofErr w:type="gramEnd"/>
      <w:r w:rsidR="0041491B" w:rsidRPr="00894A0E">
        <w:t xml:space="preserve"> értágulat, kapillárisok </w:t>
      </w:r>
      <w:proofErr w:type="spellStart"/>
      <w:r w:rsidR="0041491B" w:rsidRPr="00894A0E">
        <w:t>permeabilitása</w:t>
      </w:r>
      <w:proofErr w:type="spellEnd"/>
      <w:r w:rsidR="0041491B" w:rsidRPr="00894A0E">
        <w:t xml:space="preserve"> fokozódik</w:t>
      </w:r>
      <w:r>
        <w:t xml:space="preserve">. </w:t>
      </w:r>
      <w:proofErr w:type="spellStart"/>
      <w:r w:rsidR="0041491B" w:rsidRPr="00894A0E">
        <w:rPr>
          <w:i/>
          <w:iCs/>
        </w:rPr>
        <w:t>Subacut</w:t>
      </w:r>
      <w:proofErr w:type="spellEnd"/>
      <w:r w:rsidR="0041491B" w:rsidRPr="00894A0E">
        <w:rPr>
          <w:i/>
          <w:iCs/>
        </w:rPr>
        <w:t xml:space="preserve"> sejtes, immunfázis</w:t>
      </w:r>
      <w:proofErr w:type="gramStart"/>
      <w:r w:rsidR="0041491B" w:rsidRPr="00894A0E">
        <w:t>:  fehérvérsejtek</w:t>
      </w:r>
      <w:proofErr w:type="gramEnd"/>
      <w:r w:rsidR="0041491B" w:rsidRPr="00894A0E">
        <w:t>, fagociták működése</w:t>
      </w:r>
      <w:r>
        <w:t xml:space="preserve">. </w:t>
      </w:r>
      <w:r w:rsidR="0041491B" w:rsidRPr="00894A0E">
        <w:rPr>
          <w:i/>
          <w:iCs/>
        </w:rPr>
        <w:t xml:space="preserve">Krónikus vagy </w:t>
      </w:r>
      <w:proofErr w:type="spellStart"/>
      <w:r w:rsidR="0041491B" w:rsidRPr="00894A0E">
        <w:rPr>
          <w:i/>
          <w:iCs/>
        </w:rPr>
        <w:t>proliferatív</w:t>
      </w:r>
      <w:proofErr w:type="spellEnd"/>
      <w:r w:rsidR="0041491B" w:rsidRPr="00894A0E">
        <w:rPr>
          <w:i/>
          <w:iCs/>
        </w:rPr>
        <w:t xml:space="preserve"> fázis</w:t>
      </w:r>
      <w:proofErr w:type="gramStart"/>
      <w:r w:rsidR="0041491B" w:rsidRPr="00894A0E">
        <w:rPr>
          <w:i/>
          <w:iCs/>
        </w:rPr>
        <w:t xml:space="preserve">:  </w:t>
      </w:r>
      <w:r w:rsidR="0041491B" w:rsidRPr="00894A0E">
        <w:t>szöveti</w:t>
      </w:r>
      <w:proofErr w:type="gramEnd"/>
      <w:r w:rsidR="0041491B" w:rsidRPr="00894A0E">
        <w:t xml:space="preserve"> degeneráció, </w:t>
      </w:r>
      <w:proofErr w:type="spellStart"/>
      <w:r w:rsidR="0041491B" w:rsidRPr="00894A0E">
        <w:t>fibrózis</w:t>
      </w:r>
      <w:proofErr w:type="spellEnd"/>
    </w:p>
    <w:p w:rsidR="00000000" w:rsidRPr="00894A0E" w:rsidRDefault="00894A0E" w:rsidP="00894A0E">
      <w:r w:rsidRPr="00894A0E">
        <w:rPr>
          <w:b/>
          <w:bCs/>
        </w:rPr>
        <w:t>A gyulladást kiváltó okok</w:t>
      </w:r>
      <w:r>
        <w:t xml:space="preserve">: </w:t>
      </w:r>
      <w:r w:rsidR="0041491B" w:rsidRPr="00894A0E">
        <w:t>élő kórokozók</w:t>
      </w:r>
      <w:r>
        <w:t xml:space="preserve">; </w:t>
      </w:r>
      <w:r w:rsidR="0041491B" w:rsidRPr="00894A0E">
        <w:t>mechanikai okok</w:t>
      </w:r>
      <w:r>
        <w:t xml:space="preserve">; </w:t>
      </w:r>
      <w:r w:rsidR="0041491B" w:rsidRPr="00894A0E">
        <w:t>termikus okok</w:t>
      </w:r>
      <w:r>
        <w:t xml:space="preserve">; </w:t>
      </w:r>
      <w:r w:rsidR="0041491B" w:rsidRPr="00894A0E">
        <w:t>kémiai okok</w:t>
      </w:r>
      <w:r>
        <w:t xml:space="preserve">; </w:t>
      </w:r>
      <w:r w:rsidR="0041491B" w:rsidRPr="00894A0E">
        <w:t>sugárzások</w:t>
      </w:r>
      <w:r>
        <w:t xml:space="preserve">; </w:t>
      </w:r>
      <w:r w:rsidR="0041491B" w:rsidRPr="00894A0E">
        <w:t>endogén</w:t>
      </w:r>
    </w:p>
    <w:p w:rsidR="00894A0E" w:rsidRPr="00894A0E" w:rsidRDefault="00894A0E" w:rsidP="00894A0E">
      <w:r w:rsidRPr="00894A0E">
        <w:rPr>
          <w:b/>
          <w:bCs/>
        </w:rPr>
        <w:t>A gyulladás jellemző tünet együttese</w:t>
      </w:r>
      <w:r>
        <w:t xml:space="preserve">: </w:t>
      </w:r>
      <w:proofErr w:type="spellStart"/>
      <w:r>
        <w:t>rubor</w:t>
      </w:r>
      <w:proofErr w:type="spellEnd"/>
      <w:r>
        <w:t xml:space="preserve"> (kipirulás</w:t>
      </w:r>
      <w:proofErr w:type="gramStart"/>
      <w:r>
        <w:t xml:space="preserve">) </w:t>
      </w:r>
      <w:r>
        <w:tab/>
        <w:t>,</w:t>
      </w:r>
      <w:proofErr w:type="gramEnd"/>
      <w:r>
        <w:t xml:space="preserve"> </w:t>
      </w:r>
      <w:proofErr w:type="spellStart"/>
      <w:r>
        <w:t>calor</w:t>
      </w:r>
      <w:proofErr w:type="spellEnd"/>
      <w:r>
        <w:t xml:space="preserve"> (hőemelkedés), </w:t>
      </w:r>
      <w:r w:rsidRPr="00894A0E">
        <w:t>tumor (duzzanat)</w:t>
      </w:r>
      <w:r>
        <w:t xml:space="preserve"> </w:t>
      </w:r>
      <w:proofErr w:type="spellStart"/>
      <w:r w:rsidRPr="00894A0E">
        <w:t>dolor</w:t>
      </w:r>
      <w:proofErr w:type="spellEnd"/>
      <w:r w:rsidRPr="00894A0E">
        <w:t xml:space="preserve"> (fájdalom)</w:t>
      </w:r>
      <w:r>
        <w:t xml:space="preserve"> </w:t>
      </w:r>
      <w:proofErr w:type="spellStart"/>
      <w:r>
        <w:t>functio</w:t>
      </w:r>
      <w:proofErr w:type="spellEnd"/>
      <w:r>
        <w:t xml:space="preserve"> </w:t>
      </w:r>
      <w:proofErr w:type="spellStart"/>
      <w:r>
        <w:t>laesa</w:t>
      </w:r>
      <w:proofErr w:type="spellEnd"/>
    </w:p>
    <w:p w:rsidR="00000000" w:rsidRPr="00894A0E" w:rsidRDefault="00894A0E" w:rsidP="00894A0E">
      <w:r w:rsidRPr="00894A0E">
        <w:rPr>
          <w:b/>
          <w:bCs/>
          <w:lang w:val="en-US"/>
        </w:rPr>
        <w:t xml:space="preserve">A </w:t>
      </w:r>
      <w:proofErr w:type="spellStart"/>
      <w:r w:rsidRPr="00894A0E">
        <w:rPr>
          <w:b/>
          <w:bCs/>
          <w:lang w:val="en-US"/>
        </w:rPr>
        <w:t>gyulladás</w:t>
      </w:r>
      <w:proofErr w:type="spellEnd"/>
      <w:r w:rsidRPr="00894A0E">
        <w:rPr>
          <w:b/>
          <w:bCs/>
          <w:lang w:val="en-US"/>
        </w:rPr>
        <w:t xml:space="preserve"> </w:t>
      </w:r>
      <w:proofErr w:type="spellStart"/>
      <w:r w:rsidRPr="00894A0E">
        <w:rPr>
          <w:b/>
          <w:bCs/>
          <w:lang w:val="en-US"/>
        </w:rPr>
        <w:t>lényege</w:t>
      </w:r>
      <w:proofErr w:type="spellEnd"/>
      <w:r>
        <w:t xml:space="preserve">: </w:t>
      </w:r>
      <w:proofErr w:type="spellStart"/>
      <w:proofErr w:type="gramStart"/>
      <w:r w:rsidR="0041491B" w:rsidRPr="00894A0E">
        <w:rPr>
          <w:i/>
          <w:iCs/>
          <w:lang w:val="en-US"/>
        </w:rPr>
        <w:t>Az</w:t>
      </w:r>
      <w:proofErr w:type="spellEnd"/>
      <w:proofErr w:type="gramEnd"/>
      <w:r w:rsidR="0041491B" w:rsidRPr="00894A0E">
        <w:rPr>
          <w:i/>
          <w:iCs/>
          <w:lang w:val="en-US"/>
        </w:rPr>
        <w:t xml:space="preserve"> </w:t>
      </w:r>
      <w:proofErr w:type="spellStart"/>
      <w:r w:rsidR="0041491B" w:rsidRPr="00894A0E">
        <w:rPr>
          <w:i/>
          <w:iCs/>
          <w:lang w:val="en-US"/>
        </w:rPr>
        <w:t>érintett</w:t>
      </w:r>
      <w:proofErr w:type="spellEnd"/>
      <w:r w:rsidR="0041491B" w:rsidRPr="00894A0E">
        <w:rPr>
          <w:i/>
          <w:iCs/>
          <w:lang w:val="en-US"/>
        </w:rPr>
        <w:t xml:space="preserve"> </w:t>
      </w:r>
      <w:proofErr w:type="spellStart"/>
      <w:r w:rsidR="0041491B" w:rsidRPr="00894A0E">
        <w:rPr>
          <w:i/>
          <w:iCs/>
          <w:lang w:val="en-US"/>
        </w:rPr>
        <w:t>terül</w:t>
      </w:r>
      <w:r w:rsidR="0041491B" w:rsidRPr="00894A0E">
        <w:rPr>
          <w:i/>
          <w:iCs/>
          <w:lang w:val="en-US"/>
        </w:rPr>
        <w:t>et</w:t>
      </w:r>
      <w:proofErr w:type="spellEnd"/>
      <w:r w:rsidR="0041491B" w:rsidRPr="00894A0E">
        <w:rPr>
          <w:i/>
          <w:iCs/>
          <w:lang w:val="en-US"/>
        </w:rPr>
        <w:t xml:space="preserve"> </w:t>
      </w:r>
      <w:proofErr w:type="spellStart"/>
      <w:r w:rsidR="0041491B" w:rsidRPr="00894A0E">
        <w:rPr>
          <w:i/>
          <w:iCs/>
          <w:lang w:val="en-US"/>
        </w:rPr>
        <w:t>vérellátása</w:t>
      </w:r>
      <w:proofErr w:type="spellEnd"/>
      <w:r w:rsidR="0041491B" w:rsidRPr="00894A0E">
        <w:rPr>
          <w:i/>
          <w:iCs/>
          <w:lang w:val="en-US"/>
        </w:rPr>
        <w:t xml:space="preserve"> n</w:t>
      </w:r>
      <w:r w:rsidR="0041491B" w:rsidRPr="00894A0E">
        <w:rPr>
          <w:i/>
          <w:iCs/>
        </w:rPr>
        <w:t>ő</w:t>
      </w:r>
      <w:r w:rsidR="0041491B" w:rsidRPr="00894A0E">
        <w:rPr>
          <w:lang w:val="en-US"/>
        </w:rPr>
        <w:t xml:space="preserve"> (</w:t>
      </w:r>
      <w:proofErr w:type="spellStart"/>
      <w:r w:rsidR="0041491B" w:rsidRPr="00894A0E">
        <w:rPr>
          <w:lang w:val="en-US"/>
        </w:rPr>
        <w:t>nyomás</w:t>
      </w:r>
      <w:proofErr w:type="spellEnd"/>
      <w:r w:rsidR="0041491B" w:rsidRPr="00894A0E">
        <w:rPr>
          <w:lang w:val="en-US"/>
        </w:rPr>
        <w:t xml:space="preserve">- </w:t>
      </w:r>
      <w:proofErr w:type="spellStart"/>
      <w:r w:rsidR="0041491B" w:rsidRPr="00894A0E">
        <w:rPr>
          <w:lang w:val="en-US"/>
        </w:rPr>
        <w:t>és</w:t>
      </w:r>
      <w:proofErr w:type="spellEnd"/>
      <w:r w:rsidR="0041491B" w:rsidRPr="00894A0E">
        <w:rPr>
          <w:lang w:val="en-US"/>
        </w:rPr>
        <w:t xml:space="preserve"> </w:t>
      </w:r>
      <w:proofErr w:type="spellStart"/>
      <w:r w:rsidR="0041491B" w:rsidRPr="00894A0E">
        <w:rPr>
          <w:lang w:val="en-US"/>
        </w:rPr>
        <w:t>áramlásfokozódás</w:t>
      </w:r>
      <w:proofErr w:type="spellEnd"/>
      <w:r w:rsidR="0041491B" w:rsidRPr="00894A0E">
        <w:rPr>
          <w:lang w:val="en-US"/>
        </w:rPr>
        <w:t xml:space="preserve">, </w:t>
      </w:r>
      <w:proofErr w:type="spellStart"/>
      <w:r w:rsidR="0041491B" w:rsidRPr="00894A0E">
        <w:rPr>
          <w:lang w:val="en-US"/>
        </w:rPr>
        <w:t>értágulat</w:t>
      </w:r>
      <w:proofErr w:type="spellEnd"/>
      <w:r w:rsidR="0041491B" w:rsidRPr="00894A0E">
        <w:rPr>
          <w:lang w:val="en-US"/>
        </w:rPr>
        <w:t xml:space="preserve">, shunt-ok </w:t>
      </w:r>
      <w:proofErr w:type="spellStart"/>
      <w:r w:rsidR="0041491B" w:rsidRPr="00894A0E">
        <w:rPr>
          <w:lang w:val="en-US"/>
        </w:rPr>
        <w:t>megnyílása</w:t>
      </w:r>
      <w:proofErr w:type="spellEnd"/>
      <w:r w:rsidR="0041491B" w:rsidRPr="00894A0E">
        <w:rPr>
          <w:lang w:val="en-US"/>
        </w:rPr>
        <w:t>)</w:t>
      </w:r>
      <w:r>
        <w:t xml:space="preserve">. </w:t>
      </w:r>
      <w:proofErr w:type="spellStart"/>
      <w:proofErr w:type="gramStart"/>
      <w:r w:rsidR="0041491B" w:rsidRPr="00894A0E">
        <w:rPr>
          <w:i/>
          <w:iCs/>
          <w:lang w:val="en-US"/>
        </w:rPr>
        <w:t>Fokozott</w:t>
      </w:r>
      <w:proofErr w:type="spellEnd"/>
      <w:r w:rsidR="0041491B" w:rsidRPr="00894A0E">
        <w:rPr>
          <w:i/>
          <w:iCs/>
          <w:lang w:val="en-US"/>
        </w:rPr>
        <w:t xml:space="preserve"> </w:t>
      </w:r>
      <w:proofErr w:type="spellStart"/>
      <w:r w:rsidR="0041491B" w:rsidRPr="00894A0E">
        <w:rPr>
          <w:i/>
          <w:iCs/>
          <w:lang w:val="en-US"/>
        </w:rPr>
        <w:t>kapilláris-permeabilitás</w:t>
      </w:r>
      <w:proofErr w:type="spellEnd"/>
      <w:r w:rsidR="0041491B" w:rsidRPr="00894A0E">
        <w:rPr>
          <w:lang w:val="en-US"/>
        </w:rPr>
        <w:t xml:space="preserve"> (</w:t>
      </w:r>
      <w:proofErr w:type="spellStart"/>
      <w:r w:rsidR="0041491B" w:rsidRPr="00894A0E">
        <w:rPr>
          <w:lang w:val="en-US"/>
        </w:rPr>
        <w:t>folyadék-és</w:t>
      </w:r>
      <w:proofErr w:type="spellEnd"/>
      <w:r w:rsidR="0041491B" w:rsidRPr="00894A0E">
        <w:rPr>
          <w:lang w:val="en-US"/>
        </w:rPr>
        <w:t xml:space="preserve"> </w:t>
      </w:r>
      <w:proofErr w:type="spellStart"/>
      <w:r w:rsidR="0041491B" w:rsidRPr="00894A0E">
        <w:rPr>
          <w:lang w:val="en-US"/>
        </w:rPr>
        <w:t>fehérjekiáramlás</w:t>
      </w:r>
      <w:proofErr w:type="spellEnd"/>
      <w:r w:rsidR="0041491B" w:rsidRPr="00894A0E">
        <w:rPr>
          <w:lang w:val="en-US"/>
        </w:rPr>
        <w:t xml:space="preserve">, </w:t>
      </w:r>
      <w:proofErr w:type="spellStart"/>
      <w:r w:rsidR="0041491B" w:rsidRPr="00894A0E">
        <w:rPr>
          <w:lang w:val="en-US"/>
        </w:rPr>
        <w:t>endothel</w:t>
      </w:r>
      <w:proofErr w:type="spellEnd"/>
      <w:r w:rsidR="0041491B" w:rsidRPr="00894A0E">
        <w:rPr>
          <w:lang w:val="en-US"/>
        </w:rPr>
        <w:t xml:space="preserve"> </w:t>
      </w:r>
      <w:proofErr w:type="spellStart"/>
      <w:r w:rsidR="0041491B" w:rsidRPr="00894A0E">
        <w:rPr>
          <w:lang w:val="en-US"/>
        </w:rPr>
        <w:t>sejt</w:t>
      </w:r>
      <w:proofErr w:type="spellEnd"/>
      <w:r w:rsidR="0041491B" w:rsidRPr="00894A0E">
        <w:rPr>
          <w:lang w:val="en-US"/>
        </w:rPr>
        <w:t xml:space="preserve"> </w:t>
      </w:r>
      <w:proofErr w:type="spellStart"/>
      <w:r w:rsidR="0041491B" w:rsidRPr="00894A0E">
        <w:rPr>
          <w:lang w:val="en-US"/>
        </w:rPr>
        <w:t>retra</w:t>
      </w:r>
      <w:r w:rsidR="0041491B" w:rsidRPr="00894A0E">
        <w:rPr>
          <w:lang w:val="en-US"/>
        </w:rPr>
        <w:t>kció</w:t>
      </w:r>
      <w:proofErr w:type="spellEnd"/>
      <w:r w:rsidR="0041491B" w:rsidRPr="00894A0E">
        <w:rPr>
          <w:lang w:val="en-US"/>
        </w:rPr>
        <w:t xml:space="preserve">, </w:t>
      </w:r>
      <w:proofErr w:type="spellStart"/>
      <w:r w:rsidR="0041491B" w:rsidRPr="00894A0E">
        <w:rPr>
          <w:lang w:val="en-US"/>
        </w:rPr>
        <w:t>fenestratio</w:t>
      </w:r>
      <w:proofErr w:type="spellEnd"/>
      <w:r w:rsidR="0041491B" w:rsidRPr="00894A0E">
        <w:rPr>
          <w:lang w:val="en-US"/>
        </w:rPr>
        <w:t>)</w:t>
      </w:r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r w:rsidR="0041491B" w:rsidRPr="00894A0E">
        <w:t xml:space="preserve"> </w:t>
      </w:r>
      <w:proofErr w:type="spellStart"/>
      <w:r w:rsidR="0041491B" w:rsidRPr="00894A0E">
        <w:rPr>
          <w:i/>
          <w:iCs/>
          <w:lang w:val="en-US"/>
        </w:rPr>
        <w:t>Sejtes</w:t>
      </w:r>
      <w:proofErr w:type="spellEnd"/>
      <w:r w:rsidR="0041491B" w:rsidRPr="00894A0E">
        <w:rPr>
          <w:i/>
          <w:iCs/>
          <w:lang w:val="en-US"/>
        </w:rPr>
        <w:t xml:space="preserve"> </w:t>
      </w:r>
      <w:proofErr w:type="spellStart"/>
      <w:r w:rsidR="0041491B" w:rsidRPr="00894A0E">
        <w:rPr>
          <w:i/>
          <w:iCs/>
          <w:lang w:val="en-US"/>
        </w:rPr>
        <w:t>elemek</w:t>
      </w:r>
      <w:proofErr w:type="spellEnd"/>
      <w:r w:rsidR="0041491B" w:rsidRPr="00894A0E">
        <w:rPr>
          <w:lang w:val="en-US"/>
        </w:rPr>
        <w:t xml:space="preserve"> (</w:t>
      </w:r>
      <w:proofErr w:type="spellStart"/>
      <w:r w:rsidR="0041491B" w:rsidRPr="00894A0E">
        <w:rPr>
          <w:lang w:val="en-US"/>
        </w:rPr>
        <w:t>leukociták</w:t>
      </w:r>
      <w:proofErr w:type="spellEnd"/>
      <w:r w:rsidR="0041491B" w:rsidRPr="00894A0E">
        <w:rPr>
          <w:lang w:val="en-US"/>
        </w:rPr>
        <w:t xml:space="preserve">, </w:t>
      </w:r>
      <w:proofErr w:type="spellStart"/>
      <w:r w:rsidR="0041491B" w:rsidRPr="00894A0E">
        <w:rPr>
          <w:lang w:val="en-US"/>
        </w:rPr>
        <w:t>makrofágok</w:t>
      </w:r>
      <w:proofErr w:type="spellEnd"/>
      <w:r w:rsidR="0041491B" w:rsidRPr="00894A0E">
        <w:rPr>
          <w:lang w:val="en-US"/>
        </w:rPr>
        <w:t xml:space="preserve"> </w:t>
      </w:r>
      <w:r w:rsidR="0041491B" w:rsidRPr="00894A0E">
        <w:t>m</w:t>
      </w:r>
      <w:proofErr w:type="spellStart"/>
      <w:r w:rsidR="0041491B" w:rsidRPr="00894A0E">
        <w:rPr>
          <w:lang w:val="en-US"/>
        </w:rPr>
        <w:t>arginációja</w:t>
      </w:r>
      <w:proofErr w:type="spellEnd"/>
      <w:r w:rsidR="0041491B" w:rsidRPr="00894A0E">
        <w:rPr>
          <w:lang w:val="en-US"/>
        </w:rPr>
        <w:t xml:space="preserve">, </w:t>
      </w:r>
      <w:proofErr w:type="spellStart"/>
      <w:r w:rsidR="0041491B" w:rsidRPr="00894A0E">
        <w:rPr>
          <w:lang w:val="en-US"/>
        </w:rPr>
        <w:t>adhéziója</w:t>
      </w:r>
      <w:proofErr w:type="spellEnd"/>
      <w:r w:rsidR="0041491B" w:rsidRPr="00894A0E">
        <w:rPr>
          <w:lang w:val="en-US"/>
        </w:rPr>
        <w:t xml:space="preserve">, </w:t>
      </w:r>
      <w:proofErr w:type="spellStart"/>
      <w:r w:rsidR="0041491B" w:rsidRPr="00894A0E">
        <w:rPr>
          <w:lang w:val="en-US"/>
        </w:rPr>
        <w:t>emigrációja</w:t>
      </w:r>
      <w:proofErr w:type="spellEnd"/>
      <w:r w:rsidR="0041491B" w:rsidRPr="00894A0E">
        <w:rPr>
          <w:lang w:val="en-US"/>
        </w:rPr>
        <w:t xml:space="preserve">, </w:t>
      </w:r>
      <w:proofErr w:type="spellStart"/>
      <w:r w:rsidR="0041491B" w:rsidRPr="00894A0E">
        <w:rPr>
          <w:lang w:val="en-US"/>
        </w:rPr>
        <w:t>kemotaxis</w:t>
      </w:r>
      <w:proofErr w:type="spellEnd"/>
      <w:r w:rsidR="0041491B" w:rsidRPr="00894A0E">
        <w:rPr>
          <w:lang w:val="en-US"/>
        </w:rPr>
        <w:t xml:space="preserve">, </w:t>
      </w:r>
      <w:proofErr w:type="spellStart"/>
      <w:r w:rsidR="0041491B" w:rsidRPr="00894A0E">
        <w:rPr>
          <w:lang w:val="en-US"/>
        </w:rPr>
        <w:t>fagocitózis</w:t>
      </w:r>
      <w:proofErr w:type="spellEnd"/>
      <w:r w:rsidR="0041491B" w:rsidRPr="00894A0E">
        <w:rPr>
          <w:lang w:val="en-US"/>
        </w:rPr>
        <w:t xml:space="preserve">) </w:t>
      </w:r>
    </w:p>
    <w:p w:rsidR="00000000" w:rsidRPr="00894A0E" w:rsidRDefault="00894A0E" w:rsidP="00894A0E">
      <w:r w:rsidRPr="00894A0E">
        <w:rPr>
          <w:b/>
          <w:bCs/>
          <w:i/>
          <w:iCs/>
        </w:rPr>
        <w:lastRenderedPageBreak/>
        <w:t>A láz, fájdalom, gyulladás kiváltása</w:t>
      </w:r>
      <w:r>
        <w:t xml:space="preserve">: </w:t>
      </w:r>
      <w:r w:rsidR="0041491B" w:rsidRPr="00894A0E">
        <w:t xml:space="preserve">elindításában különböző </w:t>
      </w:r>
      <w:proofErr w:type="spellStart"/>
      <w:r w:rsidR="0041491B" w:rsidRPr="00894A0E">
        <w:t>exogén</w:t>
      </w:r>
      <w:proofErr w:type="spellEnd"/>
      <w:r w:rsidR="0041491B" w:rsidRPr="00894A0E">
        <w:t xml:space="preserve"> vagy endogén ingerek vehetnek részt</w:t>
      </w:r>
      <w:r>
        <w:t>. A</w:t>
      </w:r>
      <w:r w:rsidR="0041491B" w:rsidRPr="00894A0E">
        <w:t xml:space="preserve">z inger hatására hízósejtekből és </w:t>
      </w:r>
      <w:proofErr w:type="spellStart"/>
      <w:r w:rsidR="0041491B" w:rsidRPr="00894A0E">
        <w:t>basophil</w:t>
      </w:r>
      <w:proofErr w:type="spellEnd"/>
      <w:r w:rsidR="0041491B" w:rsidRPr="00894A0E">
        <w:t xml:space="preserve"> </w:t>
      </w:r>
      <w:proofErr w:type="spellStart"/>
      <w:r w:rsidR="0041491B" w:rsidRPr="00894A0E">
        <w:t>leukocytákból</w:t>
      </w:r>
      <w:proofErr w:type="spellEnd"/>
      <w:r w:rsidR="0041491B" w:rsidRPr="00894A0E">
        <w:t xml:space="preserve"> </w:t>
      </w:r>
      <w:r w:rsidR="0041491B" w:rsidRPr="00894A0E">
        <w:rPr>
          <w:i/>
          <w:iCs/>
        </w:rPr>
        <w:t>hisztamin,</w:t>
      </w:r>
      <w:r w:rsidR="0041491B" w:rsidRPr="00894A0E">
        <w:t xml:space="preserve"> a sejtmembránból </w:t>
      </w:r>
      <w:proofErr w:type="gramStart"/>
      <w:r w:rsidR="0041491B" w:rsidRPr="00894A0E">
        <w:t>a</w:t>
      </w:r>
      <w:proofErr w:type="gramEnd"/>
      <w:r w:rsidR="0041491B" w:rsidRPr="00894A0E">
        <w:t xml:space="preserve"> </w:t>
      </w:r>
      <w:proofErr w:type="spellStart"/>
      <w:r w:rsidR="0041491B" w:rsidRPr="00894A0E">
        <w:rPr>
          <w:i/>
          <w:iCs/>
        </w:rPr>
        <w:t>arachidonsav</w:t>
      </w:r>
      <w:proofErr w:type="spellEnd"/>
      <w:r>
        <w:t xml:space="preserve"> szabadul fel. A</w:t>
      </w:r>
      <w:r w:rsidR="0041491B" w:rsidRPr="00894A0E">
        <w:t xml:space="preserve">z </w:t>
      </w:r>
      <w:proofErr w:type="spellStart"/>
      <w:r w:rsidR="0041491B" w:rsidRPr="00894A0E">
        <w:t>arachidonsavból</w:t>
      </w:r>
      <w:proofErr w:type="spellEnd"/>
      <w:r w:rsidR="0041491B" w:rsidRPr="00894A0E">
        <w:t xml:space="preserve"> a </w:t>
      </w:r>
      <w:proofErr w:type="spellStart"/>
      <w:r w:rsidR="0041491B" w:rsidRPr="00894A0E">
        <w:rPr>
          <w:i/>
          <w:iCs/>
        </w:rPr>
        <w:t>ciklooxigenáz</w:t>
      </w:r>
      <w:proofErr w:type="spellEnd"/>
      <w:r w:rsidR="0041491B" w:rsidRPr="00894A0E">
        <w:rPr>
          <w:i/>
          <w:iCs/>
        </w:rPr>
        <w:t xml:space="preserve"> enzim</w:t>
      </w:r>
      <w:r w:rsidR="0041491B" w:rsidRPr="00894A0E">
        <w:t xml:space="preserve"> hatására fájdalomkeltő, szövetkárosító és </w:t>
      </w:r>
      <w:proofErr w:type="spellStart"/>
      <w:r w:rsidR="0041491B" w:rsidRPr="00894A0E">
        <w:t>vasoconstrictiót</w:t>
      </w:r>
      <w:proofErr w:type="spellEnd"/>
      <w:r w:rsidR="0041491B" w:rsidRPr="00894A0E">
        <w:t xml:space="preserve"> okozó </w:t>
      </w:r>
      <w:proofErr w:type="spellStart"/>
      <w:r w:rsidR="0041491B" w:rsidRPr="00894A0E">
        <w:t>endoperoxidok</w:t>
      </w:r>
      <w:proofErr w:type="spellEnd"/>
      <w:r w:rsidR="0041491B" w:rsidRPr="00894A0E">
        <w:t xml:space="preserve"> képződésén keresztül szintetizálódnak a </w:t>
      </w:r>
      <w:proofErr w:type="spellStart"/>
      <w:r w:rsidR="0041491B" w:rsidRPr="00894A0E">
        <w:rPr>
          <w:i/>
          <w:iCs/>
        </w:rPr>
        <w:t>prosztaglandinok</w:t>
      </w:r>
      <w:proofErr w:type="spellEnd"/>
    </w:p>
    <w:p w:rsidR="00894A0E" w:rsidRDefault="00894A0E" w:rsidP="00894A0E">
      <w:proofErr w:type="spellStart"/>
      <w:r w:rsidRPr="00894A0E">
        <w:rPr>
          <w:b/>
          <w:bCs/>
          <w:i/>
          <w:iCs/>
        </w:rPr>
        <w:t>Ciklooxigenáz</w:t>
      </w:r>
      <w:proofErr w:type="spellEnd"/>
      <w:r w:rsidRPr="00894A0E">
        <w:rPr>
          <w:b/>
          <w:bCs/>
          <w:i/>
          <w:iCs/>
        </w:rPr>
        <w:t xml:space="preserve"> enzim</w:t>
      </w:r>
      <w:r>
        <w:t xml:space="preserve"> </w:t>
      </w:r>
      <w:r w:rsidRPr="00894A0E">
        <w:rPr>
          <w:i/>
          <w:iCs/>
        </w:rPr>
        <w:t>COX-1</w:t>
      </w:r>
      <w:r>
        <w:t xml:space="preserve"> </w:t>
      </w:r>
      <w:r w:rsidR="0041491B" w:rsidRPr="00894A0E">
        <w:t xml:space="preserve">a szervezet szöveteiben (vese, gyomor, érfal, </w:t>
      </w:r>
      <w:proofErr w:type="spellStart"/>
      <w:r w:rsidR="0041491B" w:rsidRPr="00894A0E">
        <w:t>vérleme</w:t>
      </w:r>
      <w:r w:rsidR="0041491B" w:rsidRPr="00894A0E">
        <w:t>zke</w:t>
      </w:r>
      <w:proofErr w:type="spellEnd"/>
      <w:r w:rsidR="0041491B" w:rsidRPr="00894A0E">
        <w:t>) megtalálható</w:t>
      </w:r>
      <w:r>
        <w:t xml:space="preserve">. </w:t>
      </w:r>
      <w:proofErr w:type="spellStart"/>
      <w:r w:rsidR="0041491B" w:rsidRPr="00894A0E">
        <w:t>prostaglandinok</w:t>
      </w:r>
      <w:proofErr w:type="spellEnd"/>
      <w:r w:rsidR="0041491B" w:rsidRPr="00894A0E">
        <w:t xml:space="preserve"> szintéziséért felelős</w:t>
      </w:r>
      <w:r>
        <w:t xml:space="preserve">. </w:t>
      </w:r>
      <w:proofErr w:type="spellStart"/>
      <w:r w:rsidR="0041491B" w:rsidRPr="00894A0E">
        <w:t>PG-k</w:t>
      </w:r>
      <w:proofErr w:type="spellEnd"/>
      <w:r w:rsidR="0041491B" w:rsidRPr="00894A0E">
        <w:t xml:space="preserve"> vesében és gyomorban védő hatást fejtenek ki</w:t>
      </w:r>
      <w:r>
        <w:t xml:space="preserve">. </w:t>
      </w:r>
      <w:r w:rsidRPr="00894A0E">
        <w:t xml:space="preserve">a </w:t>
      </w:r>
      <w:r w:rsidRPr="00894A0E">
        <w:rPr>
          <w:b/>
          <w:bCs/>
        </w:rPr>
        <w:t xml:space="preserve">C0X-1 </w:t>
      </w:r>
      <w:proofErr w:type="gramStart"/>
      <w:r w:rsidRPr="00894A0E">
        <w:rPr>
          <w:b/>
          <w:bCs/>
        </w:rPr>
        <w:t xml:space="preserve">enzim </w:t>
      </w:r>
      <w:r>
        <w:t>.</w:t>
      </w:r>
      <w:proofErr w:type="gramEnd"/>
      <w:r>
        <w:t xml:space="preserve"> O</w:t>
      </w:r>
      <w:r w:rsidRPr="00894A0E">
        <w:t xml:space="preserve">lyan </w:t>
      </w:r>
      <w:proofErr w:type="spellStart"/>
      <w:r w:rsidRPr="00894A0E">
        <w:t>prosztaglandinokat</w:t>
      </w:r>
      <w:proofErr w:type="spellEnd"/>
      <w:r w:rsidRPr="00894A0E">
        <w:t xml:space="preserve"> termel, amelyek az emésztőrendszert védik a gyomorsavtól, lényeges szerepet játszanak az alvadásban</w:t>
      </w:r>
    </w:p>
    <w:p w:rsidR="00000000" w:rsidRPr="00894A0E" w:rsidRDefault="00894A0E" w:rsidP="00894A0E">
      <w:r w:rsidRPr="00894A0E">
        <w:rPr>
          <w:i/>
          <w:iCs/>
        </w:rPr>
        <w:t>COX-2</w:t>
      </w:r>
      <w:r>
        <w:t xml:space="preserve">: </w:t>
      </w:r>
      <w:r w:rsidR="0041491B" w:rsidRPr="00894A0E">
        <w:t>kis koncentrációban</w:t>
      </w:r>
      <w:r>
        <w:t xml:space="preserve">, </w:t>
      </w:r>
      <w:r w:rsidR="0041491B" w:rsidRPr="00894A0E">
        <w:t xml:space="preserve">gyulladásos </w:t>
      </w:r>
      <w:proofErr w:type="spellStart"/>
      <w:r w:rsidR="0041491B" w:rsidRPr="00894A0E">
        <w:t>PG-k</w:t>
      </w:r>
      <w:proofErr w:type="spellEnd"/>
      <w:r w:rsidR="0041491B" w:rsidRPr="00894A0E">
        <w:t xml:space="preserve"> szintéziséért felelős</w:t>
      </w:r>
      <w:r>
        <w:t>. A</w:t>
      </w:r>
      <w:r w:rsidR="0041491B" w:rsidRPr="00894A0E">
        <w:t xml:space="preserve">z artériafalak </w:t>
      </w:r>
      <w:proofErr w:type="spellStart"/>
      <w:r w:rsidR="0041491B" w:rsidRPr="00894A0E">
        <w:t>endothel</w:t>
      </w:r>
      <w:proofErr w:type="spellEnd"/>
      <w:r w:rsidR="0041491B" w:rsidRPr="00894A0E">
        <w:t xml:space="preserve"> rétegében is termelődik, ahol </w:t>
      </w:r>
      <w:proofErr w:type="spellStart"/>
      <w:proofErr w:type="gramStart"/>
      <w:r w:rsidR="0041491B" w:rsidRPr="00894A0E">
        <w:t>prosztaciklin</w:t>
      </w:r>
      <w:proofErr w:type="spellEnd"/>
      <w:r w:rsidR="0041491B" w:rsidRPr="00894A0E">
        <w:t xml:space="preserve">  előállításában</w:t>
      </w:r>
      <w:proofErr w:type="gramEnd"/>
      <w:r w:rsidR="0041491B" w:rsidRPr="00894A0E">
        <w:t xml:space="preserve"> vesz részt, gátlása </w:t>
      </w:r>
      <w:proofErr w:type="spellStart"/>
      <w:r w:rsidR="0041491B" w:rsidRPr="00894A0E">
        <w:t>thromboemboliás</w:t>
      </w:r>
      <w:proofErr w:type="spellEnd"/>
      <w:r w:rsidR="0041491B" w:rsidRPr="00894A0E">
        <w:t xml:space="preserve"> szövődmény kialakulásával fenyeget</w:t>
      </w:r>
      <w:r>
        <w:t>. A</w:t>
      </w:r>
      <w:r w:rsidR="0041491B" w:rsidRPr="00894A0E">
        <w:t xml:space="preserve"> </w:t>
      </w:r>
      <w:r w:rsidR="0041491B" w:rsidRPr="00894A0E">
        <w:rPr>
          <w:b/>
          <w:bCs/>
        </w:rPr>
        <w:t xml:space="preserve">COX-2 enzim </w:t>
      </w:r>
      <w:r w:rsidR="0041491B" w:rsidRPr="00894A0E">
        <w:t>hatására</w:t>
      </w:r>
      <w:r w:rsidR="0041491B" w:rsidRPr="00894A0E">
        <w:rPr>
          <w:b/>
          <w:bCs/>
        </w:rPr>
        <w:t xml:space="preserve"> </w:t>
      </w:r>
      <w:r w:rsidR="0041491B" w:rsidRPr="00894A0E">
        <w:t xml:space="preserve">képződő </w:t>
      </w:r>
      <w:proofErr w:type="spellStart"/>
      <w:r w:rsidR="0041491B" w:rsidRPr="00894A0E">
        <w:t>prosztaglandinok</w:t>
      </w:r>
      <w:proofErr w:type="spellEnd"/>
      <w:r w:rsidR="0041491B" w:rsidRPr="00894A0E">
        <w:t xml:space="preserve"> sérülést követően s</w:t>
      </w:r>
      <w:r w:rsidR="0041491B" w:rsidRPr="00894A0E">
        <w:t>zabadulnak fel</w:t>
      </w:r>
      <w:r>
        <w:t xml:space="preserve">, </w:t>
      </w:r>
      <w:r w:rsidR="0041491B" w:rsidRPr="00894A0E">
        <w:t xml:space="preserve">következménye a gyulladás, a sérült terület vérellátása, a helyi folyadéktartalom és </w:t>
      </w:r>
      <w:proofErr w:type="spellStart"/>
      <w:r w:rsidR="0041491B" w:rsidRPr="00894A0E">
        <w:t>fehérvérsejtszám</w:t>
      </w:r>
      <w:proofErr w:type="spellEnd"/>
      <w:r w:rsidR="0041491B" w:rsidRPr="00894A0E">
        <w:t xml:space="preserve"> is nő</w:t>
      </w:r>
    </w:p>
    <w:p w:rsidR="00894A0E" w:rsidRDefault="00894A0E" w:rsidP="00894A0E">
      <w:r w:rsidRPr="00894A0E">
        <w:rPr>
          <w:b/>
          <w:bCs/>
          <w:i/>
          <w:iCs/>
        </w:rPr>
        <w:t>A gyulladásos megbetegedések gyógyszeres terápiájának célja</w:t>
      </w:r>
      <w:r>
        <w:t xml:space="preserve">: </w:t>
      </w:r>
      <w:r w:rsidR="0041491B" w:rsidRPr="00894A0E">
        <w:t>a fájdalom és a gyulladás csökkentése</w:t>
      </w:r>
      <w:r>
        <w:t xml:space="preserve">, </w:t>
      </w:r>
      <w:r w:rsidR="0041491B" w:rsidRPr="00894A0E">
        <w:t>a gyulladásos folyamat progressziójának lassítása, illetve megállítása</w:t>
      </w:r>
      <w:r>
        <w:t xml:space="preserve">. </w:t>
      </w:r>
      <w:r w:rsidRPr="00894A0E">
        <w:t xml:space="preserve">A fájdalom csökkentése elsősorban a gyulladásos folyamat gátlásával érhető el. </w:t>
      </w:r>
    </w:p>
    <w:p w:rsidR="000A0900" w:rsidRDefault="000A0900" w:rsidP="00A31C5B">
      <w:pPr>
        <w:rPr>
          <w:b/>
          <w:bCs/>
          <w:i/>
          <w:iCs/>
        </w:rPr>
      </w:pPr>
    </w:p>
    <w:p w:rsidR="00725B3F" w:rsidRPr="00412A80" w:rsidRDefault="00412A80" w:rsidP="000A0900">
      <w:pPr>
        <w:rPr>
          <w:b/>
          <w:bCs/>
          <w:i/>
          <w:iCs/>
          <w:sz w:val="28"/>
          <w:szCs w:val="28"/>
        </w:rPr>
      </w:pPr>
      <w:r w:rsidRPr="00412A80">
        <w:rPr>
          <w:b/>
          <w:bCs/>
          <w:i/>
          <w:iCs/>
          <w:sz w:val="28"/>
          <w:szCs w:val="28"/>
        </w:rPr>
        <w:t xml:space="preserve">8. tétel </w:t>
      </w:r>
      <w:proofErr w:type="spellStart"/>
      <w:r w:rsidRPr="00412A80">
        <w:rPr>
          <w:b/>
          <w:bCs/>
          <w:i/>
          <w:iCs/>
          <w:sz w:val="28"/>
          <w:szCs w:val="28"/>
        </w:rPr>
        <w:t>Analgetikumok</w:t>
      </w:r>
      <w:proofErr w:type="spellEnd"/>
      <w:r w:rsidRPr="00412A80">
        <w:rPr>
          <w:b/>
          <w:bCs/>
          <w:i/>
          <w:iCs/>
          <w:sz w:val="28"/>
          <w:szCs w:val="28"/>
        </w:rPr>
        <w:t>. Gyulladáscsökkentők. Lázcsillapítók.</w:t>
      </w:r>
    </w:p>
    <w:p w:rsidR="00725B3F" w:rsidRDefault="00A31C5B" w:rsidP="000A0900">
      <w:r w:rsidRPr="00A31C5B">
        <w:rPr>
          <w:b/>
          <w:bCs/>
          <w:i/>
          <w:iCs/>
        </w:rPr>
        <w:t>Gyógyszercsoportok</w:t>
      </w:r>
      <w:r w:rsidR="000A0900">
        <w:t xml:space="preserve">: </w:t>
      </w:r>
    </w:p>
    <w:p w:rsidR="000A0900" w:rsidRPr="00725B3F" w:rsidRDefault="000A0900" w:rsidP="000A0900">
      <w:pPr>
        <w:rPr>
          <w:b/>
          <w:bCs/>
          <w:i/>
          <w:iCs/>
        </w:rPr>
      </w:pPr>
      <w:r>
        <w:t xml:space="preserve">- </w:t>
      </w:r>
      <w:r w:rsidR="0041491B" w:rsidRPr="00A31C5B">
        <w:rPr>
          <w:b/>
          <w:bCs/>
        </w:rPr>
        <w:t xml:space="preserve">Nem szteroid </w:t>
      </w:r>
      <w:proofErr w:type="spellStart"/>
      <w:r w:rsidR="0041491B" w:rsidRPr="00A31C5B">
        <w:rPr>
          <w:b/>
          <w:bCs/>
        </w:rPr>
        <w:t>gyulladásgátlók</w:t>
      </w:r>
      <w:proofErr w:type="spellEnd"/>
      <w:r w:rsidR="0041491B" w:rsidRPr="00A31C5B">
        <w:rPr>
          <w:b/>
          <w:bCs/>
        </w:rPr>
        <w:t xml:space="preserve"> (NSAID)</w:t>
      </w:r>
      <w:r>
        <w:t xml:space="preserve">; </w:t>
      </w:r>
    </w:p>
    <w:p w:rsidR="000A0900" w:rsidRDefault="000A0900" w:rsidP="000A0900">
      <w:r>
        <w:t xml:space="preserve">- </w:t>
      </w:r>
      <w:r w:rsidR="0041491B" w:rsidRPr="00A31C5B">
        <w:rPr>
          <w:b/>
          <w:bCs/>
        </w:rPr>
        <w:t>szteroidok</w:t>
      </w:r>
      <w:r>
        <w:t>;</w:t>
      </w:r>
    </w:p>
    <w:p w:rsidR="00000000" w:rsidRPr="00A31C5B" w:rsidRDefault="000A0900" w:rsidP="000A0900">
      <w:r>
        <w:t xml:space="preserve"> - </w:t>
      </w:r>
      <w:proofErr w:type="spellStart"/>
      <w:r w:rsidR="0041491B" w:rsidRPr="000A0900">
        <w:rPr>
          <w:b/>
          <w:bCs/>
        </w:rPr>
        <w:t>opioid</w:t>
      </w:r>
      <w:proofErr w:type="spellEnd"/>
      <w:r w:rsidR="0041491B" w:rsidRPr="000A0900">
        <w:rPr>
          <w:b/>
          <w:bCs/>
        </w:rPr>
        <w:t xml:space="preserve"> fájdalomcsillapítók</w:t>
      </w:r>
      <w:r w:rsidR="00412A80">
        <w:rPr>
          <w:b/>
          <w:bCs/>
        </w:rPr>
        <w:t xml:space="preserve"> (7es tétel)</w:t>
      </w:r>
    </w:p>
    <w:p w:rsidR="004C0672" w:rsidRDefault="000A0900" w:rsidP="004C0672">
      <w:r w:rsidRPr="000A0900">
        <w:rPr>
          <w:b/>
          <w:bCs/>
        </w:rPr>
        <w:t>NEM STEROID GYULLADÁSGÁTLÓK (NSAID)</w:t>
      </w:r>
      <w:r>
        <w:t xml:space="preserve"> </w:t>
      </w:r>
      <w:proofErr w:type="spellStart"/>
      <w:r w:rsidRPr="000A0900">
        <w:rPr>
          <w:b/>
          <w:bCs/>
          <w:i/>
          <w:iCs/>
        </w:rPr>
        <w:t>Gyulladásgátló</w:t>
      </w:r>
      <w:proofErr w:type="spellEnd"/>
      <w:r w:rsidRPr="000A0900">
        <w:rPr>
          <w:b/>
          <w:bCs/>
          <w:i/>
          <w:iCs/>
        </w:rPr>
        <w:t xml:space="preserve"> hatás</w:t>
      </w:r>
      <w:r>
        <w:t xml:space="preserve"> </w:t>
      </w:r>
      <w:proofErr w:type="spellStart"/>
      <w:r w:rsidRPr="000A0900">
        <w:t>prostaglandin</w:t>
      </w:r>
      <w:proofErr w:type="spellEnd"/>
      <w:r w:rsidRPr="000A0900">
        <w:t xml:space="preserve"> szintézis gátlásával csökken a gyulladásos pír</w:t>
      </w:r>
      <w:proofErr w:type="gramStart"/>
      <w:r w:rsidRPr="000A0900">
        <w:t xml:space="preserve">, </w:t>
      </w:r>
      <w:r>
        <w:t xml:space="preserve"> </w:t>
      </w:r>
      <w:r w:rsidRPr="000A0900">
        <w:t>ödéma</w:t>
      </w:r>
      <w:proofErr w:type="gramEnd"/>
      <w:r w:rsidRPr="000A0900">
        <w:t>, fájdalom</w:t>
      </w:r>
      <w:r>
        <w:t xml:space="preserve">. </w:t>
      </w:r>
      <w:r w:rsidRPr="000A0900">
        <w:rPr>
          <w:b/>
          <w:bCs/>
          <w:i/>
          <w:iCs/>
        </w:rPr>
        <w:t>Fájdalomcsillapító hatás</w:t>
      </w:r>
      <w:r>
        <w:t xml:space="preserve"> </w:t>
      </w:r>
      <w:proofErr w:type="spellStart"/>
      <w:r w:rsidRPr="000A0900">
        <w:t>prostaglandin</w:t>
      </w:r>
      <w:proofErr w:type="spellEnd"/>
      <w:r w:rsidRPr="000A0900">
        <w:t xml:space="preserve"> értágító hatását gátolják</w:t>
      </w:r>
      <w:r w:rsidR="00725B3F">
        <w:t xml:space="preserve"> </w:t>
      </w:r>
      <w:r w:rsidRPr="000A0900">
        <w:rPr>
          <w:b/>
          <w:bCs/>
          <w:i/>
          <w:iCs/>
        </w:rPr>
        <w:t xml:space="preserve">Lázcsillapító </w:t>
      </w:r>
      <w:proofErr w:type="gramStart"/>
      <w:r w:rsidRPr="000A0900">
        <w:rPr>
          <w:b/>
          <w:bCs/>
          <w:i/>
          <w:iCs/>
        </w:rPr>
        <w:t>hatás</w:t>
      </w:r>
      <w:r w:rsidR="00725B3F">
        <w:t xml:space="preserve"> </w:t>
      </w:r>
      <w:r w:rsidRPr="000A0900">
        <w:t>gyulladásos</w:t>
      </w:r>
      <w:proofErr w:type="gramEnd"/>
      <w:r w:rsidRPr="000A0900">
        <w:t xml:space="preserve"> folyamatnál lázkeltő (pirogén) anyagok hatására </w:t>
      </w:r>
      <w:r w:rsidR="00725B3F">
        <w:t xml:space="preserve"> </w:t>
      </w:r>
      <w:proofErr w:type="spellStart"/>
      <w:r w:rsidRPr="000A0900">
        <w:t>interleukin</w:t>
      </w:r>
      <w:proofErr w:type="spellEnd"/>
      <w:r w:rsidRPr="000A0900">
        <w:t xml:space="preserve"> termelődik.  Ezek a </w:t>
      </w:r>
      <w:proofErr w:type="spellStart"/>
      <w:r w:rsidRPr="000A0900">
        <w:t>hypothalamusban</w:t>
      </w:r>
      <w:proofErr w:type="spellEnd"/>
      <w:r w:rsidRPr="000A0900">
        <w:t xml:space="preserve"> fokozzák a </w:t>
      </w:r>
      <w:r w:rsidR="00F32EAF">
        <w:t xml:space="preserve"> </w:t>
      </w:r>
      <w:r w:rsidRPr="000A0900">
        <w:t xml:space="preserve">testhőmérséklet emelkedéséért felelős </w:t>
      </w:r>
      <w:proofErr w:type="spellStart"/>
      <w:r w:rsidRPr="000A0900">
        <w:t>prostaglandin</w:t>
      </w:r>
      <w:proofErr w:type="spellEnd"/>
      <w:r w:rsidRPr="000A0900">
        <w:t xml:space="preserve"> termelést</w:t>
      </w:r>
      <w:r w:rsidR="00F32EAF">
        <w:t xml:space="preserve"> </w:t>
      </w:r>
      <w:proofErr w:type="gramStart"/>
      <w:r w:rsidRPr="000A0900">
        <w:rPr>
          <w:b/>
          <w:bCs/>
          <w:i/>
          <w:iCs/>
        </w:rPr>
        <w:t>Alkalmazás gyulladásban</w:t>
      </w:r>
      <w:proofErr w:type="gramEnd"/>
      <w:r w:rsidR="003A00E9">
        <w:t xml:space="preserve">: </w:t>
      </w:r>
      <w:r w:rsidR="0041491B" w:rsidRPr="000A0900">
        <w:t>az ízületek gyulladásos folyamataiban</w:t>
      </w:r>
      <w:r w:rsidR="003A00E9">
        <w:t xml:space="preserve">; </w:t>
      </w:r>
      <w:proofErr w:type="spellStart"/>
      <w:r w:rsidR="0041491B" w:rsidRPr="000A0900">
        <w:t>rheumatoid</w:t>
      </w:r>
      <w:proofErr w:type="spellEnd"/>
      <w:r w:rsidR="0041491B" w:rsidRPr="000A0900">
        <w:t xml:space="preserve"> </w:t>
      </w:r>
      <w:proofErr w:type="spellStart"/>
      <w:r w:rsidR="0041491B" w:rsidRPr="000A0900">
        <w:t>arthritis</w:t>
      </w:r>
      <w:proofErr w:type="spellEnd"/>
      <w:r w:rsidR="0041491B" w:rsidRPr="000A0900">
        <w:t xml:space="preserve">, </w:t>
      </w:r>
      <w:proofErr w:type="spellStart"/>
      <w:r w:rsidR="0041491B" w:rsidRPr="000A0900">
        <w:t>osteoarthritis</w:t>
      </w:r>
      <w:proofErr w:type="spellEnd"/>
      <w:r w:rsidR="003A00E9">
        <w:t xml:space="preserve">; </w:t>
      </w:r>
      <w:proofErr w:type="spellStart"/>
      <w:r w:rsidR="0041491B" w:rsidRPr="000A0900">
        <w:t>gyulladásgátló</w:t>
      </w:r>
      <w:proofErr w:type="spellEnd"/>
      <w:r w:rsidR="0041491B" w:rsidRPr="000A0900">
        <w:t xml:space="preserve"> és </w:t>
      </w:r>
      <w:proofErr w:type="spellStart"/>
      <w:r w:rsidR="0041491B" w:rsidRPr="000A0900">
        <w:t>analgetikus</w:t>
      </w:r>
      <w:proofErr w:type="spellEnd"/>
      <w:r w:rsidR="0041491B" w:rsidRPr="000A0900">
        <w:t xml:space="preserve"> hatásuk révén csökkentik a mozgáskorlátozottságot, és javítják a beteg életminőségét </w:t>
      </w:r>
      <w:r w:rsidR="003A00E9">
        <w:t xml:space="preserve">; </w:t>
      </w:r>
      <w:r w:rsidR="0041491B" w:rsidRPr="000A0900">
        <w:t>hatásuk elsősorban tüneti, a betegség szövetkárosodással járó progresszióját nem képesek megakadályozni</w:t>
      </w:r>
      <w:r w:rsidR="003A00E9">
        <w:t xml:space="preserve">. </w:t>
      </w:r>
      <w:r w:rsidRPr="000A0900">
        <w:rPr>
          <w:b/>
          <w:bCs/>
          <w:i/>
          <w:iCs/>
        </w:rPr>
        <w:t>Alkalmazás fájdalomcsillapítóként</w:t>
      </w:r>
      <w:r w:rsidR="003A00E9">
        <w:t xml:space="preserve">: </w:t>
      </w:r>
      <w:r w:rsidR="0041491B" w:rsidRPr="000A0900">
        <w:t>az enyhe és közepes erősségű fájdalmak csillapítása</w:t>
      </w:r>
      <w:r w:rsidR="003A00E9">
        <w:t xml:space="preserve">, </w:t>
      </w:r>
      <w:r w:rsidR="0041491B" w:rsidRPr="000A0900">
        <w:t xml:space="preserve">különösen jó hatásúak a </w:t>
      </w:r>
      <w:proofErr w:type="spellStart"/>
      <w:r w:rsidR="0041491B" w:rsidRPr="000A0900">
        <w:t>posztoperatív</w:t>
      </w:r>
      <w:proofErr w:type="spellEnd"/>
      <w:r w:rsidR="0041491B" w:rsidRPr="000A0900">
        <w:t xml:space="preserve"> és a gyulladásos eredetű fájdalmakban</w:t>
      </w:r>
      <w:r w:rsidR="003A00E9">
        <w:t xml:space="preserve">, </w:t>
      </w:r>
      <w:r w:rsidR="0041491B" w:rsidRPr="000A0900">
        <w:t xml:space="preserve">jó hatásúak különböző gyulladásos eredetű fájdalmakban: az enyhe, közepesen erős fájdalommal járó ízületi </w:t>
      </w:r>
      <w:proofErr w:type="gramStart"/>
      <w:r w:rsidR="0041491B" w:rsidRPr="000A0900">
        <w:t xml:space="preserve">gyulladásokban </w:t>
      </w:r>
      <w:r w:rsidR="003A00E9">
        <w:t>,</w:t>
      </w:r>
      <w:proofErr w:type="gramEnd"/>
      <w:r w:rsidR="003A00E9">
        <w:t xml:space="preserve"> </w:t>
      </w:r>
      <w:r w:rsidR="0041491B" w:rsidRPr="000A0900">
        <w:t xml:space="preserve">izom, </w:t>
      </w:r>
      <w:r w:rsidR="0041491B" w:rsidRPr="000A0900">
        <w:t xml:space="preserve">ill. ér eredetű fájdalmakban </w:t>
      </w:r>
      <w:r w:rsidR="003A00E9">
        <w:t xml:space="preserve">, </w:t>
      </w:r>
      <w:r w:rsidR="0041491B" w:rsidRPr="000A0900">
        <w:t xml:space="preserve">hatásosak a fejfájások egyes típusaiban is, mivel az NSAID szerek gátolják a </w:t>
      </w:r>
      <w:proofErr w:type="spellStart"/>
      <w:r w:rsidR="0041491B" w:rsidRPr="000A0900">
        <w:t>PG-ok</w:t>
      </w:r>
      <w:proofErr w:type="spellEnd"/>
      <w:r w:rsidR="0041491B" w:rsidRPr="000A0900">
        <w:t xml:space="preserve"> </w:t>
      </w:r>
      <w:proofErr w:type="spellStart"/>
      <w:r w:rsidR="0041491B" w:rsidRPr="000A0900">
        <w:t>cereb</w:t>
      </w:r>
      <w:r w:rsidR="00E20819">
        <w:t>ralis</w:t>
      </w:r>
      <w:proofErr w:type="spellEnd"/>
      <w:r w:rsidR="00E20819">
        <w:t xml:space="preserve"> értágulatot okozó hatását.  </w:t>
      </w:r>
      <w:proofErr w:type="spellStart"/>
      <w:r w:rsidR="00E20819">
        <w:t>A</w:t>
      </w:r>
      <w:r w:rsidR="0041491B" w:rsidRPr="000A0900">
        <w:t>nalgetikus</w:t>
      </w:r>
      <w:proofErr w:type="spellEnd"/>
      <w:r w:rsidR="0041491B" w:rsidRPr="000A0900">
        <w:t xml:space="preserve"> hatást fejtenek ki fogfájásokban, szülés utáni fájdalmakban, rákos folyamat </w:t>
      </w:r>
      <w:proofErr w:type="spellStart"/>
      <w:r w:rsidR="0041491B" w:rsidRPr="000A0900">
        <w:t>csontmetasztázisa</w:t>
      </w:r>
      <w:proofErr w:type="spellEnd"/>
      <w:r w:rsidR="0041491B" w:rsidRPr="000A0900">
        <w:t xml:space="preserve"> következtében fellépő fájdalmas állapotokban</w:t>
      </w:r>
      <w:r w:rsidR="00E20819">
        <w:t>. Maxim</w:t>
      </w:r>
      <w:r w:rsidR="0041491B" w:rsidRPr="000A0900">
        <w:t xml:space="preserve">ális </w:t>
      </w:r>
      <w:proofErr w:type="spellStart"/>
      <w:r w:rsidR="0041491B" w:rsidRPr="000A0900">
        <w:t>an</w:t>
      </w:r>
      <w:r w:rsidR="0041491B" w:rsidRPr="000A0900">
        <w:t>algetikus</w:t>
      </w:r>
      <w:proofErr w:type="spellEnd"/>
      <w:r w:rsidR="0041491B" w:rsidRPr="000A0900">
        <w:t xml:space="preserve"> hatásuk lényegesen elmarad az </w:t>
      </w:r>
      <w:proofErr w:type="spellStart"/>
      <w:r w:rsidR="0041491B" w:rsidRPr="000A0900">
        <w:t>opioidok</w:t>
      </w:r>
      <w:proofErr w:type="spellEnd"/>
      <w:r w:rsidR="0041491B" w:rsidRPr="000A0900">
        <w:t xml:space="preserve"> hatékonyságától, de nem okoznak </w:t>
      </w:r>
      <w:r w:rsidR="0041491B" w:rsidRPr="000A0900">
        <w:lastRenderedPageBreak/>
        <w:t xml:space="preserve">légzőközpont-depressziót és </w:t>
      </w:r>
      <w:proofErr w:type="spellStart"/>
      <w:r w:rsidR="0041491B" w:rsidRPr="000A0900">
        <w:t>dependenciát</w:t>
      </w:r>
      <w:proofErr w:type="spellEnd"/>
      <w:r w:rsidR="00E20819">
        <w:t>.</w:t>
      </w:r>
      <w:r w:rsidR="004C0672">
        <w:t xml:space="preserve"> </w:t>
      </w:r>
      <w:r w:rsidRPr="000A0900">
        <w:rPr>
          <w:b/>
          <w:bCs/>
          <w:i/>
          <w:iCs/>
        </w:rPr>
        <w:t>Alkalmazás lázcsillapítóként</w:t>
      </w:r>
      <w:r w:rsidR="004C0672">
        <w:t xml:space="preserve">: </w:t>
      </w:r>
      <w:r w:rsidR="0041491B" w:rsidRPr="000A0900">
        <w:t xml:space="preserve">a </w:t>
      </w:r>
      <w:proofErr w:type="spellStart"/>
      <w:r w:rsidR="0041491B" w:rsidRPr="000A0900">
        <w:t>prosztaglandinok</w:t>
      </w:r>
      <w:proofErr w:type="spellEnd"/>
      <w:r w:rsidR="0041491B" w:rsidRPr="000A0900">
        <w:t xml:space="preserve"> szintézisét gátolva csökkentik a lázat, de nem befolyásolják a normális testhőmérsékletet</w:t>
      </w:r>
      <w:r w:rsidR="004C0672">
        <w:t xml:space="preserve"> </w:t>
      </w:r>
      <w:r w:rsidRPr="000A0900">
        <w:rPr>
          <w:b/>
          <w:bCs/>
          <w:i/>
          <w:iCs/>
        </w:rPr>
        <w:t>Mellékhatás</w:t>
      </w:r>
      <w:r w:rsidR="004C0672">
        <w:t xml:space="preserve">: </w:t>
      </w:r>
      <w:proofErr w:type="spellStart"/>
      <w:r w:rsidR="0041491B" w:rsidRPr="000A0900">
        <w:rPr>
          <w:i/>
          <w:iCs/>
        </w:rPr>
        <w:t>gastrointestinalis</w:t>
      </w:r>
      <w:proofErr w:type="spellEnd"/>
      <w:r w:rsidR="0041491B" w:rsidRPr="000A0900">
        <w:rPr>
          <w:i/>
          <w:iCs/>
        </w:rPr>
        <w:t xml:space="preserve"> panaszok</w:t>
      </w:r>
      <w:r w:rsidR="004C0672">
        <w:t xml:space="preserve">; </w:t>
      </w:r>
      <w:r w:rsidR="0041491B" w:rsidRPr="000A0900">
        <w:t>tartós sz</w:t>
      </w:r>
      <w:r w:rsidR="0041491B" w:rsidRPr="000A0900">
        <w:t xml:space="preserve">edés esetén </w:t>
      </w:r>
      <w:proofErr w:type="spellStart"/>
      <w:r w:rsidR="0041491B" w:rsidRPr="000A0900">
        <w:t>gyomornyálkahárya-erosiók</w:t>
      </w:r>
      <w:proofErr w:type="spellEnd"/>
      <w:r w:rsidR="0041491B" w:rsidRPr="000A0900">
        <w:t>, vérzés, fekélyek kialakulása</w:t>
      </w:r>
      <w:r w:rsidR="004C0672">
        <w:t xml:space="preserve">; </w:t>
      </w:r>
      <w:proofErr w:type="spellStart"/>
      <w:r w:rsidR="0041491B" w:rsidRPr="000A0900">
        <w:rPr>
          <w:i/>
          <w:iCs/>
        </w:rPr>
        <w:t>renalis</w:t>
      </w:r>
      <w:proofErr w:type="spellEnd"/>
      <w:r w:rsidR="0041491B" w:rsidRPr="000A0900">
        <w:rPr>
          <w:i/>
          <w:iCs/>
        </w:rPr>
        <w:t xml:space="preserve"> mellékhatások </w:t>
      </w:r>
      <w:r w:rsidR="0041491B" w:rsidRPr="000A0900">
        <w:t>egyik formája a reverzibilis ves</w:t>
      </w:r>
      <w:r w:rsidR="0041491B" w:rsidRPr="000A0900">
        <w:t xml:space="preserve">eelégtelenség, nagy dózisok tartós szedése esetén </w:t>
      </w:r>
      <w:proofErr w:type="spellStart"/>
      <w:r w:rsidR="0041491B" w:rsidRPr="000A0900">
        <w:t>nephropathia</w:t>
      </w:r>
      <w:proofErr w:type="spellEnd"/>
      <w:r w:rsidR="0041491B" w:rsidRPr="000A0900">
        <w:t xml:space="preserve"> alakulhat ki</w:t>
      </w:r>
      <w:r w:rsidR="004C0672">
        <w:t xml:space="preserve">; </w:t>
      </w:r>
      <w:r w:rsidR="0041491B" w:rsidRPr="000A0900">
        <w:rPr>
          <w:i/>
          <w:iCs/>
        </w:rPr>
        <w:t>bőrreakciók</w:t>
      </w:r>
      <w:r w:rsidR="004C0672">
        <w:t xml:space="preserve">; </w:t>
      </w:r>
      <w:proofErr w:type="spellStart"/>
      <w:r w:rsidR="0041491B" w:rsidRPr="000A0900">
        <w:rPr>
          <w:i/>
          <w:iCs/>
        </w:rPr>
        <w:t>bronchospasmus</w:t>
      </w:r>
      <w:proofErr w:type="spellEnd"/>
      <w:r w:rsidR="004C0672">
        <w:t xml:space="preserve">; </w:t>
      </w:r>
      <w:r w:rsidR="0041491B" w:rsidRPr="000A0900">
        <w:t>ritkábban májkárosodás, csontvelő-depresszió</w:t>
      </w:r>
      <w:r w:rsidR="004C0672">
        <w:t xml:space="preserve">. </w:t>
      </w:r>
      <w:r w:rsidRPr="000A0900">
        <w:t xml:space="preserve">A </w:t>
      </w:r>
      <w:proofErr w:type="spellStart"/>
      <w:r w:rsidRPr="000A0900">
        <w:t>prosztaglandinszintézis-gátlás</w:t>
      </w:r>
      <w:proofErr w:type="spellEnd"/>
      <w:r w:rsidRPr="000A0900">
        <w:t xml:space="preserve"> </w:t>
      </w:r>
      <w:r w:rsidR="004C0672">
        <w:t xml:space="preserve">a magzati </w:t>
      </w:r>
      <w:proofErr w:type="spellStart"/>
      <w:r w:rsidR="004C0672">
        <w:t>ductus</w:t>
      </w:r>
      <w:proofErr w:type="spellEnd"/>
      <w:r w:rsidR="004C0672">
        <w:t xml:space="preserve"> </w:t>
      </w:r>
      <w:proofErr w:type="spellStart"/>
      <w:r w:rsidR="004C0672">
        <w:t>arteriosus</w:t>
      </w:r>
      <w:proofErr w:type="spellEnd"/>
      <w:r w:rsidR="004C0672">
        <w:t xml:space="preserve"> idő </w:t>
      </w:r>
      <w:r w:rsidRPr="000A0900">
        <w:t xml:space="preserve">előtti záródásához vezethet, ami a </w:t>
      </w:r>
      <w:proofErr w:type="spellStart"/>
      <w:r w:rsidRPr="000A0900">
        <w:t>perinatalis</w:t>
      </w:r>
      <w:proofErr w:type="spellEnd"/>
      <w:r w:rsidRPr="000A0900">
        <w:t xml:space="preserve"> mortalitás veszélyét fokozza. Ezért NSAID szereket terhesség alatt tartósan nem szabad adni</w:t>
      </w:r>
      <w:proofErr w:type="gramStart"/>
      <w:r w:rsidRPr="000A0900">
        <w:t>!!!!</w:t>
      </w:r>
      <w:proofErr w:type="gramEnd"/>
      <w:r w:rsidR="004C0672">
        <w:t xml:space="preserve"> </w:t>
      </w:r>
    </w:p>
    <w:p w:rsidR="00000000" w:rsidRPr="000A0900" w:rsidRDefault="0041491B" w:rsidP="004C0672">
      <w:r w:rsidRPr="000A0900">
        <w:t xml:space="preserve">NSAID szert szedő betegek 30%-ánál jelentkezik valamilyen </w:t>
      </w:r>
      <w:proofErr w:type="spellStart"/>
      <w:r w:rsidRPr="000A0900">
        <w:t>gastrointestinalis</w:t>
      </w:r>
      <w:proofErr w:type="spellEnd"/>
      <w:r w:rsidRPr="000A0900">
        <w:t xml:space="preserve"> panasz, s több mint 10%-ánál alakul ki gyomorfekély </w:t>
      </w:r>
      <w:r w:rsidR="004C0672">
        <w:t xml:space="preserve">. </w:t>
      </w:r>
      <w:proofErr w:type="gramStart"/>
      <w:r w:rsidR="004C0672">
        <w:t>A</w:t>
      </w:r>
      <w:proofErr w:type="gramEnd"/>
      <w:r w:rsidR="004C0672">
        <w:t xml:space="preserve"> </w:t>
      </w:r>
      <w:r w:rsidRPr="000A0900">
        <w:t xml:space="preserve"> nyálkahártya károsodása gyakran tünetme</w:t>
      </w:r>
      <w:r w:rsidRPr="000A0900">
        <w:t xml:space="preserve">ntes lehet, rizikófaktor: fekélybetegek, </w:t>
      </w:r>
      <w:proofErr w:type="spellStart"/>
      <w:r w:rsidRPr="000A0900">
        <w:t>rheumatoid</w:t>
      </w:r>
      <w:proofErr w:type="spellEnd"/>
      <w:r w:rsidRPr="000A0900">
        <w:t xml:space="preserve"> </w:t>
      </w:r>
      <w:proofErr w:type="spellStart"/>
      <w:r w:rsidRPr="000A0900">
        <w:t>arthritisben</w:t>
      </w:r>
      <w:proofErr w:type="spellEnd"/>
      <w:r w:rsidRPr="000A0900">
        <w:t xml:space="preserve"> szenvedők, dohányzás</w:t>
      </w:r>
      <w:r w:rsidR="004C0672">
        <w:t>. K</w:t>
      </w:r>
      <w:r w:rsidRPr="000A0900">
        <w:t xml:space="preserve">ialakulhat fatális kimenetelű NSAID okozta </w:t>
      </w:r>
      <w:proofErr w:type="spellStart"/>
      <w:r w:rsidRPr="000A0900">
        <w:t>gastrointestinalis</w:t>
      </w:r>
      <w:proofErr w:type="spellEnd"/>
      <w:r w:rsidRPr="000A0900">
        <w:t xml:space="preserve"> vérzés</w:t>
      </w:r>
      <w:r w:rsidR="004C0672">
        <w:t xml:space="preserve">. </w:t>
      </w:r>
      <w:r w:rsidR="000A0900" w:rsidRPr="000A0900">
        <w:rPr>
          <w:b/>
          <w:bCs/>
          <w:i/>
          <w:iCs/>
        </w:rPr>
        <w:t>A nyálkahártya-károsodás mechanizmusa</w:t>
      </w:r>
      <w:r w:rsidR="004C0672">
        <w:t xml:space="preserve">: </w:t>
      </w:r>
      <w:r w:rsidRPr="000A0900">
        <w:t xml:space="preserve">a </w:t>
      </w:r>
      <w:proofErr w:type="spellStart"/>
      <w:r w:rsidRPr="000A0900">
        <w:t>prostaglandin</w:t>
      </w:r>
      <w:proofErr w:type="spellEnd"/>
      <w:r w:rsidRPr="000A0900">
        <w:t xml:space="preserve"> gátolja a gyomorsav-szekréciót, és szerepe van a gyomor védőnyák termelésében</w:t>
      </w:r>
      <w:r w:rsidR="004C0672">
        <w:t>. C</w:t>
      </w:r>
      <w:r w:rsidRPr="000A0900">
        <w:t xml:space="preserve">sökkent </w:t>
      </w:r>
      <w:proofErr w:type="spellStart"/>
      <w:r w:rsidRPr="000A0900">
        <w:t>prosztaglandin</w:t>
      </w:r>
      <w:proofErr w:type="spellEnd"/>
      <w:r w:rsidRPr="000A0900">
        <w:t xml:space="preserve"> szintézis miatt csökken a gyomornyálkahártya védelmi funkciója, és erózió, fekély, vérzés alakulhat ki, függetlenül a bevitel módjától</w:t>
      </w:r>
      <w:r w:rsidR="004C0672">
        <w:t xml:space="preserve">.  </w:t>
      </w:r>
      <w:proofErr w:type="gramStart"/>
      <w:r w:rsidR="004C0672">
        <w:t>A</w:t>
      </w:r>
      <w:r w:rsidRPr="000A0900">
        <w:t xml:space="preserve">  szisztémás</w:t>
      </w:r>
      <w:proofErr w:type="gramEnd"/>
      <w:r w:rsidRPr="000A0900">
        <w:t xml:space="preserve"> okok mellett szerepet játszik a vegyületek </w:t>
      </w:r>
      <w:r w:rsidRPr="000A0900">
        <w:rPr>
          <w:i/>
          <w:iCs/>
        </w:rPr>
        <w:t xml:space="preserve">lokális, direkt </w:t>
      </w:r>
      <w:proofErr w:type="spellStart"/>
      <w:r w:rsidRPr="000A0900">
        <w:rPr>
          <w:i/>
          <w:iCs/>
        </w:rPr>
        <w:t>irritatív</w:t>
      </w:r>
      <w:proofErr w:type="spellEnd"/>
      <w:r w:rsidRPr="000A0900">
        <w:t xml:space="preserve"> hatása is, a gyomor erősen</w:t>
      </w:r>
      <w:r w:rsidRPr="000A0900">
        <w:t xml:space="preserve"> savas pH-értékén nem ionizált formában vannak jelen, a felszívódást követően a </w:t>
      </w:r>
      <w:proofErr w:type="spellStart"/>
      <w:r w:rsidRPr="000A0900">
        <w:t>mucosa</w:t>
      </w:r>
      <w:proofErr w:type="spellEnd"/>
      <w:r w:rsidRPr="000A0900">
        <w:t xml:space="preserve"> sejtekben koncentrálódnak</w:t>
      </w:r>
      <w:r w:rsidR="004C0672">
        <w:t xml:space="preserve">. </w:t>
      </w:r>
      <w:r w:rsidR="000A0900" w:rsidRPr="000A0900">
        <w:rPr>
          <w:b/>
          <w:bCs/>
          <w:i/>
          <w:iCs/>
        </w:rPr>
        <w:t>Interakciók</w:t>
      </w:r>
      <w:r w:rsidR="004C0672">
        <w:t xml:space="preserve">: </w:t>
      </w:r>
      <w:r w:rsidRPr="000A0900">
        <w:t xml:space="preserve">egyéb gyógyszerekkel való együttadásakor számos </w:t>
      </w:r>
      <w:proofErr w:type="spellStart"/>
      <w:r w:rsidRPr="000A0900">
        <w:t>farmakokinetikai</w:t>
      </w:r>
      <w:proofErr w:type="spellEnd"/>
      <w:r w:rsidRPr="000A0900">
        <w:t xml:space="preserve"> és </w:t>
      </w:r>
      <w:proofErr w:type="spellStart"/>
      <w:r w:rsidRPr="000A0900">
        <w:t>farmakodinámiai</w:t>
      </w:r>
      <w:proofErr w:type="spellEnd"/>
      <w:r w:rsidRPr="000A0900">
        <w:t xml:space="preserve"> interakció jöhet létre</w:t>
      </w:r>
      <w:r w:rsidR="004C0672">
        <w:t>. N</w:t>
      </w:r>
      <w:r w:rsidRPr="000A0900">
        <w:t xml:space="preserve">agymértékben kötődnek a plazmafehérjékhez, számos gyógyszerrel versengenek a plazmafehérje kötőhelyeiért, ill. a már kötődött gyógyszert onnan kiszoríthatják (pl. </w:t>
      </w:r>
      <w:proofErr w:type="spellStart"/>
      <w:r w:rsidRPr="000A0900">
        <w:t>oralis</w:t>
      </w:r>
      <w:proofErr w:type="spellEnd"/>
      <w:r w:rsidRPr="000A0900">
        <w:t xml:space="preserve"> </w:t>
      </w:r>
      <w:proofErr w:type="spellStart"/>
      <w:r w:rsidRPr="000A0900">
        <w:t>antidiabetikumok</w:t>
      </w:r>
      <w:proofErr w:type="spellEnd"/>
      <w:r w:rsidRPr="000A0900">
        <w:t xml:space="preserve">, </w:t>
      </w:r>
      <w:proofErr w:type="spellStart"/>
      <w:r w:rsidRPr="000A0900">
        <w:t>oralis</w:t>
      </w:r>
      <w:proofErr w:type="spellEnd"/>
      <w:r w:rsidRPr="000A0900">
        <w:t xml:space="preserve"> </w:t>
      </w:r>
      <w:proofErr w:type="spellStart"/>
      <w:r w:rsidRPr="000A0900">
        <w:t>antikoagulánsok</w:t>
      </w:r>
      <w:proofErr w:type="spellEnd"/>
      <w:r w:rsidRPr="000A0900">
        <w:t>)</w:t>
      </w:r>
      <w:r w:rsidR="004C0672">
        <w:t>. S</w:t>
      </w:r>
      <w:r w:rsidRPr="000A0900">
        <w:t>zámos gyógyszer kiválasztása csökkenhet a NSAID vegyületekkel való együttadásakor (</w:t>
      </w:r>
      <w:proofErr w:type="spellStart"/>
      <w:r w:rsidRPr="000A0900">
        <w:t>litium</w:t>
      </w:r>
      <w:proofErr w:type="spellEnd"/>
      <w:r w:rsidRPr="000A0900">
        <w:t xml:space="preserve">, </w:t>
      </w:r>
      <w:proofErr w:type="spellStart"/>
      <w:r w:rsidRPr="000A0900">
        <w:t>aminoglikozidok</w:t>
      </w:r>
      <w:proofErr w:type="spellEnd"/>
      <w:r w:rsidRPr="000A0900">
        <w:t xml:space="preserve">, </w:t>
      </w:r>
      <w:proofErr w:type="spellStart"/>
      <w:r w:rsidRPr="000A0900">
        <w:t>methotrexat</w:t>
      </w:r>
      <w:proofErr w:type="spellEnd"/>
      <w:r w:rsidRPr="000A0900">
        <w:t>)</w:t>
      </w:r>
    </w:p>
    <w:p w:rsidR="00000000" w:rsidRPr="000A0900" w:rsidRDefault="000A0900" w:rsidP="004C0672">
      <w:r w:rsidRPr="000A0900">
        <w:rPr>
          <w:b/>
          <w:bCs/>
          <w:i/>
          <w:iCs/>
        </w:rPr>
        <w:t xml:space="preserve">Méhre, terhességre, szülésre. magzatra gyakorolt </w:t>
      </w:r>
      <w:proofErr w:type="gramStart"/>
      <w:r w:rsidRPr="000A0900">
        <w:rPr>
          <w:b/>
          <w:bCs/>
          <w:i/>
          <w:iCs/>
        </w:rPr>
        <w:t>hatás</w:t>
      </w:r>
      <w:r w:rsidRPr="000A0900">
        <w:rPr>
          <w:i/>
          <w:iCs/>
        </w:rPr>
        <w:t xml:space="preserve"> </w:t>
      </w:r>
      <w:r w:rsidR="004C0672">
        <w:t>:</w:t>
      </w:r>
      <w:proofErr w:type="gramEnd"/>
      <w:r w:rsidR="004C0672">
        <w:t xml:space="preserve"> </w:t>
      </w:r>
      <w:r w:rsidR="0041491B" w:rsidRPr="000A0900">
        <w:t xml:space="preserve">menstruáció alatt az </w:t>
      </w:r>
      <w:proofErr w:type="spellStart"/>
      <w:r w:rsidR="0041491B" w:rsidRPr="000A0900">
        <w:t>endometriumból</w:t>
      </w:r>
      <w:proofErr w:type="spellEnd"/>
      <w:r w:rsidR="0041491B" w:rsidRPr="000A0900">
        <w:t xml:space="preserve"> nag</w:t>
      </w:r>
      <w:r w:rsidR="0041491B" w:rsidRPr="000A0900">
        <w:t xml:space="preserve">y mennyiségű </w:t>
      </w:r>
      <w:proofErr w:type="spellStart"/>
      <w:r w:rsidR="0041491B" w:rsidRPr="000A0900">
        <w:t>prosztaglandin</w:t>
      </w:r>
      <w:proofErr w:type="spellEnd"/>
      <w:r w:rsidR="0041491B" w:rsidRPr="000A0900">
        <w:t xml:space="preserve"> szabadul fel, ami az </w:t>
      </w:r>
      <w:proofErr w:type="spellStart"/>
      <w:r w:rsidR="0041491B" w:rsidRPr="000A0900">
        <w:t>uterus</w:t>
      </w:r>
      <w:proofErr w:type="spellEnd"/>
      <w:r w:rsidR="0041491B" w:rsidRPr="000A0900">
        <w:t xml:space="preserve"> </w:t>
      </w:r>
      <w:proofErr w:type="spellStart"/>
      <w:r w:rsidR="0041491B" w:rsidRPr="000A0900">
        <w:t>kontraktilitásának</w:t>
      </w:r>
      <w:proofErr w:type="spellEnd"/>
      <w:r w:rsidR="0041491B" w:rsidRPr="000A0900">
        <w:t xml:space="preserve"> nagymértékű fokozódását és méhgörcsök kialakulását eredményezi. Ez az alapja a nem szteroid </w:t>
      </w:r>
      <w:proofErr w:type="spellStart"/>
      <w:r w:rsidR="0041491B" w:rsidRPr="000A0900">
        <w:t>gyulladásgátlók</w:t>
      </w:r>
      <w:proofErr w:type="spellEnd"/>
      <w:r w:rsidR="0041491B" w:rsidRPr="000A0900">
        <w:t xml:space="preserve"> terápiás hatásának </w:t>
      </w:r>
      <w:proofErr w:type="spellStart"/>
      <w:r w:rsidR="0041491B" w:rsidRPr="000A0900">
        <w:t>dysmenorrhoeában</w:t>
      </w:r>
      <w:proofErr w:type="spellEnd"/>
      <w:r w:rsidR="0041491B" w:rsidRPr="000A0900">
        <w:t>.</w:t>
      </w:r>
      <w:r w:rsidR="004C0672">
        <w:t xml:space="preserve"> </w:t>
      </w:r>
      <w:r w:rsidRPr="000A0900">
        <w:rPr>
          <w:i/>
          <w:iCs/>
        </w:rPr>
        <w:t>Terhesség alatti hatások</w:t>
      </w:r>
      <w:r w:rsidR="004C0672">
        <w:t xml:space="preserve">: </w:t>
      </w:r>
      <w:r w:rsidR="0041491B" w:rsidRPr="000A0900">
        <w:t xml:space="preserve">a </w:t>
      </w:r>
      <w:proofErr w:type="spellStart"/>
      <w:r w:rsidR="0041491B" w:rsidRPr="000A0900">
        <w:t>prostaglandin</w:t>
      </w:r>
      <w:proofErr w:type="spellEnd"/>
      <w:r w:rsidR="0041491B" w:rsidRPr="000A0900">
        <w:t xml:space="preserve"> származékok szintézise a szülést megelőző órákban d</w:t>
      </w:r>
      <w:r w:rsidR="004C0672">
        <w:t>rámaian megnő.  A</w:t>
      </w:r>
      <w:r w:rsidR="0041491B" w:rsidRPr="000A0900">
        <w:t xml:space="preserve"> </w:t>
      </w:r>
      <w:proofErr w:type="spellStart"/>
      <w:r w:rsidR="0041491B" w:rsidRPr="000A0900">
        <w:t>prosztaglandinszintézis-gátlás</w:t>
      </w:r>
      <w:proofErr w:type="spellEnd"/>
      <w:r w:rsidR="0041491B" w:rsidRPr="000A0900">
        <w:t xml:space="preserve"> a magzati </w:t>
      </w:r>
      <w:proofErr w:type="spellStart"/>
      <w:r w:rsidR="0041491B" w:rsidRPr="000A0900">
        <w:t>ductus</w:t>
      </w:r>
      <w:proofErr w:type="spellEnd"/>
      <w:r w:rsidR="0041491B" w:rsidRPr="000A0900">
        <w:t xml:space="preserve"> </w:t>
      </w:r>
      <w:proofErr w:type="spellStart"/>
      <w:r w:rsidR="0041491B" w:rsidRPr="000A0900">
        <w:t>arteriosus</w:t>
      </w:r>
      <w:proofErr w:type="spellEnd"/>
      <w:r w:rsidR="0041491B" w:rsidRPr="000A0900">
        <w:t xml:space="preserve"> idő előtti záródásához vezethet, ami a </w:t>
      </w:r>
      <w:proofErr w:type="spellStart"/>
      <w:r w:rsidR="0041491B" w:rsidRPr="000A0900">
        <w:t>perinatalis</w:t>
      </w:r>
      <w:proofErr w:type="spellEnd"/>
      <w:r w:rsidR="0041491B" w:rsidRPr="000A0900">
        <w:t xml:space="preserve"> mortalitás veszélyét fokozza</w:t>
      </w:r>
      <w:r w:rsidR="004C0672">
        <w:t xml:space="preserve">. </w:t>
      </w:r>
      <w:r w:rsidR="0041491B" w:rsidRPr="000A0900">
        <w:t>NSAID szereket terhesség alatt tartósan nem szabad adni</w:t>
      </w:r>
      <w:r w:rsidR="004C0672">
        <w:t xml:space="preserve">. </w:t>
      </w:r>
      <w:r w:rsidRPr="000A0900">
        <w:rPr>
          <w:i/>
          <w:iCs/>
        </w:rPr>
        <w:t>A szülésre gyakorolt hatás</w:t>
      </w:r>
      <w:r w:rsidRPr="000A0900">
        <w:t xml:space="preserve"> </w:t>
      </w:r>
      <w:r w:rsidR="004C0672">
        <w:t xml:space="preserve">: </w:t>
      </w:r>
      <w:r w:rsidR="0041491B" w:rsidRPr="000A0900">
        <w:t xml:space="preserve">szülés előtt adva fokozódhat a </w:t>
      </w:r>
      <w:proofErr w:type="gramStart"/>
      <w:r w:rsidR="0041491B" w:rsidRPr="000A0900">
        <w:t>vérzés szülés</w:t>
      </w:r>
      <w:proofErr w:type="gramEnd"/>
      <w:r w:rsidR="0041491B" w:rsidRPr="000A0900">
        <w:t xml:space="preserve"> alatt </w:t>
      </w:r>
      <w:r w:rsidR="004C0672">
        <w:t>. A</w:t>
      </w:r>
      <w:r w:rsidR="0041491B" w:rsidRPr="000A0900">
        <w:t xml:space="preserve"> csökkent méhtevékenység miatt szülési komplikációk alakulhatnak ki, és a szül</w:t>
      </w:r>
      <w:r w:rsidR="0041491B" w:rsidRPr="000A0900">
        <w:t>és elhúzódhat</w:t>
      </w:r>
      <w:r w:rsidR="004C0672">
        <w:t>. A</w:t>
      </w:r>
      <w:r w:rsidR="0041491B" w:rsidRPr="000A0900">
        <w:t xml:space="preserve">mennyiben terhesség alatt NSAID szedésére szükség van, kis dózisú </w:t>
      </w:r>
      <w:proofErr w:type="spellStart"/>
      <w:r w:rsidR="0041491B" w:rsidRPr="000A0900">
        <w:t>aspirin</w:t>
      </w:r>
      <w:proofErr w:type="spellEnd"/>
      <w:r w:rsidR="0041491B" w:rsidRPr="000A0900">
        <w:t xml:space="preserve"> a legbiztonságosabb (nagy dózisban </w:t>
      </w:r>
      <w:proofErr w:type="spellStart"/>
      <w:r w:rsidR="0041491B" w:rsidRPr="000A0900">
        <w:t>teratogén</w:t>
      </w:r>
      <w:proofErr w:type="spellEnd"/>
      <w:r w:rsidR="0041491B" w:rsidRPr="000A0900">
        <w:t>), szülés előtt szedését mindenképpen abba kell hagyni</w:t>
      </w:r>
      <w:r w:rsidR="004C0672">
        <w:t xml:space="preserve">. </w:t>
      </w:r>
      <w:r w:rsidRPr="000A0900">
        <w:rPr>
          <w:i/>
          <w:iCs/>
        </w:rPr>
        <w:t xml:space="preserve">Magzati </w:t>
      </w:r>
      <w:proofErr w:type="gramStart"/>
      <w:r w:rsidRPr="000A0900">
        <w:rPr>
          <w:i/>
          <w:iCs/>
        </w:rPr>
        <w:t>hatás</w:t>
      </w:r>
      <w:r w:rsidRPr="000A0900">
        <w:t xml:space="preserve"> </w:t>
      </w:r>
      <w:r w:rsidR="004C0672">
        <w:t>:</w:t>
      </w:r>
      <w:proofErr w:type="gramEnd"/>
      <w:r w:rsidR="004C0672">
        <w:t xml:space="preserve"> </w:t>
      </w:r>
      <w:r w:rsidR="0041491B" w:rsidRPr="000A0900">
        <w:t xml:space="preserve">a </w:t>
      </w:r>
      <w:proofErr w:type="spellStart"/>
      <w:r w:rsidR="0041491B" w:rsidRPr="000A0900">
        <w:t>prosztaglandinoknak</w:t>
      </w:r>
      <w:proofErr w:type="spellEnd"/>
      <w:r w:rsidR="0041491B" w:rsidRPr="000A0900">
        <w:t xml:space="preserve"> alapvető szerepük van </w:t>
      </w:r>
      <w:r w:rsidR="0041491B" w:rsidRPr="000A0900">
        <w:t xml:space="preserve">a </w:t>
      </w:r>
      <w:proofErr w:type="spellStart"/>
      <w:r w:rsidR="0041491B" w:rsidRPr="000A0900">
        <w:t>ductus</w:t>
      </w:r>
      <w:proofErr w:type="spellEnd"/>
      <w:r w:rsidR="0041491B" w:rsidRPr="000A0900">
        <w:t xml:space="preserve"> </w:t>
      </w:r>
      <w:proofErr w:type="spellStart"/>
      <w:r w:rsidR="0041491B" w:rsidRPr="000A0900">
        <w:t>arteriosus</w:t>
      </w:r>
      <w:proofErr w:type="spellEnd"/>
      <w:r w:rsidR="0041491B" w:rsidRPr="000A0900">
        <w:t xml:space="preserve"> nyitott állapotának fenntartásában, és a terhes anyák kezelése a </w:t>
      </w:r>
      <w:proofErr w:type="spellStart"/>
      <w:r w:rsidR="0041491B" w:rsidRPr="000A0900">
        <w:t>ductus</w:t>
      </w:r>
      <w:proofErr w:type="spellEnd"/>
      <w:r w:rsidR="0041491B" w:rsidRPr="000A0900">
        <w:t xml:space="preserve"> idő előtti zárásához vezethet</w:t>
      </w:r>
      <w:r w:rsidR="004C0672">
        <w:t>. A</w:t>
      </w:r>
      <w:r w:rsidR="0041491B" w:rsidRPr="000A0900">
        <w:t xml:space="preserve"> </w:t>
      </w:r>
      <w:proofErr w:type="spellStart"/>
      <w:r w:rsidR="0041491B" w:rsidRPr="000A0900">
        <w:t>PG-szintézis-gátlóknak</w:t>
      </w:r>
      <w:proofErr w:type="spellEnd"/>
      <w:r w:rsidR="0041491B" w:rsidRPr="000A0900">
        <w:t xml:space="preserve"> e hatását a terápiában is felhasználják: ha</w:t>
      </w:r>
      <w:r w:rsidR="0041491B" w:rsidRPr="000A0900">
        <w:t xml:space="preserve"> szülés után a </w:t>
      </w:r>
      <w:proofErr w:type="spellStart"/>
      <w:r w:rsidR="0041491B" w:rsidRPr="000A0900">
        <w:t>ductus</w:t>
      </w:r>
      <w:proofErr w:type="spellEnd"/>
      <w:r w:rsidR="0041491B" w:rsidRPr="000A0900">
        <w:t xml:space="preserve"> nyitott marad, sebészi megoldás helyett megpróbálkoznak </w:t>
      </w:r>
      <w:proofErr w:type="spellStart"/>
      <w:r w:rsidR="0041491B" w:rsidRPr="000A0900">
        <w:t>indometacin</w:t>
      </w:r>
      <w:proofErr w:type="spellEnd"/>
      <w:r w:rsidR="0041491B" w:rsidRPr="000A0900">
        <w:t xml:space="preserve"> vagy </w:t>
      </w:r>
      <w:proofErr w:type="spellStart"/>
      <w:r w:rsidR="0041491B" w:rsidRPr="000A0900">
        <w:t>acetilszalicilsav</w:t>
      </w:r>
      <w:proofErr w:type="spellEnd"/>
      <w:r w:rsidR="0041491B" w:rsidRPr="000A0900">
        <w:t xml:space="preserve"> adásával</w:t>
      </w:r>
    </w:p>
    <w:p w:rsidR="00000000" w:rsidRPr="000A0900" w:rsidRDefault="000A0900" w:rsidP="004C0672">
      <w:r w:rsidRPr="000A0900">
        <w:rPr>
          <w:b/>
          <w:bCs/>
        </w:rPr>
        <w:t>SZALICILSAV SZÁRMAZÉKOK</w:t>
      </w:r>
      <w:r w:rsidR="004C0672">
        <w:t xml:space="preserve">: </w:t>
      </w:r>
      <w:r w:rsidR="0041491B" w:rsidRPr="000A0900">
        <w:t>i</w:t>
      </w:r>
      <w:r w:rsidR="004C0672">
        <w:t>rreverzibilis COX-1</w:t>
      </w:r>
      <w:proofErr w:type="gramStart"/>
      <w:r w:rsidR="004C0672">
        <w:t>&gt;COX-2</w:t>
      </w:r>
      <w:proofErr w:type="gramEnd"/>
      <w:r w:rsidR="004C0672">
        <w:t xml:space="preserve"> gátló; </w:t>
      </w:r>
      <w:proofErr w:type="spellStart"/>
      <w:r w:rsidR="0041491B" w:rsidRPr="000A0900">
        <w:t>thrombocyta-</w:t>
      </w:r>
      <w:r w:rsidR="004C0672">
        <w:t>aggregáció</w:t>
      </w:r>
      <w:proofErr w:type="spellEnd"/>
      <w:r w:rsidR="004C0672">
        <w:t xml:space="preserve"> gátlás 75-300 mg/nap; </w:t>
      </w:r>
      <w:r w:rsidR="0041491B" w:rsidRPr="000A0900">
        <w:t>fájdalom-és lázcsillapítás: 2x500-1</w:t>
      </w:r>
      <w:r w:rsidR="0041491B" w:rsidRPr="000A0900">
        <w:t>000 mg/nap</w:t>
      </w:r>
      <w:r w:rsidR="004C0672">
        <w:t xml:space="preserve">; </w:t>
      </w:r>
      <w:r w:rsidR="0041491B" w:rsidRPr="000A0900">
        <w:t xml:space="preserve">gyulladásgátlás: 4-5 g/nap </w:t>
      </w:r>
      <w:r w:rsidR="004C0672">
        <w:t xml:space="preserve"> </w:t>
      </w:r>
      <w:r w:rsidRPr="000A0900">
        <w:rPr>
          <w:b/>
          <w:bCs/>
        </w:rPr>
        <w:t>Mellékhatás</w:t>
      </w:r>
      <w:r w:rsidR="004C0672">
        <w:t xml:space="preserve">: </w:t>
      </w:r>
      <w:r w:rsidR="0041491B" w:rsidRPr="000A0900">
        <w:t>megny</w:t>
      </w:r>
      <w:r w:rsidR="004C0672">
        <w:t xml:space="preserve">últ vérzési idő, </w:t>
      </w:r>
      <w:r w:rsidR="0041491B" w:rsidRPr="000A0900">
        <w:t xml:space="preserve">májkárosodás (gyermekekben </w:t>
      </w:r>
      <w:proofErr w:type="spellStart"/>
      <w:r w:rsidR="0041491B" w:rsidRPr="000A0900">
        <w:t>Reye-szindróma</w:t>
      </w:r>
      <w:proofErr w:type="spellEnd"/>
      <w:r w:rsidR="0041491B" w:rsidRPr="000A0900">
        <w:t>)</w:t>
      </w:r>
      <w:r w:rsidR="004C0672">
        <w:t xml:space="preserve">, </w:t>
      </w:r>
      <w:proofErr w:type="spellStart"/>
      <w:r w:rsidR="0041491B" w:rsidRPr="000A0900">
        <w:t>hyperventilláció</w:t>
      </w:r>
      <w:proofErr w:type="spellEnd"/>
    </w:p>
    <w:p w:rsidR="00000000" w:rsidRPr="004C0672" w:rsidRDefault="004C0672" w:rsidP="004C0672">
      <w:r w:rsidRPr="004C0672">
        <w:rPr>
          <w:b/>
          <w:bCs/>
        </w:rPr>
        <w:t>PROPIONSAV SZÁRMAZÉKOK</w:t>
      </w:r>
      <w:r>
        <w:t xml:space="preserve">: </w:t>
      </w:r>
      <w:r w:rsidR="0041491B" w:rsidRPr="004C0672">
        <w:t>reverzibilis COX-1</w:t>
      </w:r>
      <w:proofErr w:type="gramStart"/>
      <w:r w:rsidR="0041491B" w:rsidRPr="004C0672">
        <w:t>&gt;COX-2</w:t>
      </w:r>
      <w:proofErr w:type="gramEnd"/>
      <w:r w:rsidR="0041491B" w:rsidRPr="004C0672">
        <w:t xml:space="preserve"> </w:t>
      </w:r>
      <w:r>
        <w:t xml:space="preserve"> </w:t>
      </w:r>
      <w:proofErr w:type="spellStart"/>
      <w:r w:rsidR="0041491B" w:rsidRPr="004C0672">
        <w:rPr>
          <w:b/>
          <w:bCs/>
          <w:i/>
          <w:iCs/>
        </w:rPr>
        <w:t>ibuprofen</w:t>
      </w:r>
      <w:proofErr w:type="spellEnd"/>
      <w:r w:rsidR="0041491B" w:rsidRPr="004C0672">
        <w:t>: biztonságos, leggyakrabban alkalmazott (</w:t>
      </w:r>
      <w:proofErr w:type="spellStart"/>
      <w:r w:rsidR="0041491B" w:rsidRPr="004C0672">
        <w:t>ductus</w:t>
      </w:r>
      <w:proofErr w:type="spellEnd"/>
      <w:r w:rsidR="0041491B" w:rsidRPr="004C0672">
        <w:t xml:space="preserve"> </w:t>
      </w:r>
      <w:proofErr w:type="spellStart"/>
      <w:r w:rsidR="0041491B" w:rsidRPr="004C0672">
        <w:t>arteriosus</w:t>
      </w:r>
      <w:proofErr w:type="spellEnd"/>
      <w:r w:rsidR="0041491B" w:rsidRPr="004C0672">
        <w:t xml:space="preserve"> zárására elsőként alkalmazandó) </w:t>
      </w:r>
      <w:r>
        <w:t xml:space="preserve"> </w:t>
      </w:r>
      <w:proofErr w:type="spellStart"/>
      <w:r w:rsidR="0041491B" w:rsidRPr="004C0672">
        <w:rPr>
          <w:b/>
          <w:bCs/>
          <w:i/>
          <w:iCs/>
        </w:rPr>
        <w:t>ketoprofen</w:t>
      </w:r>
      <w:proofErr w:type="spellEnd"/>
      <w:r w:rsidR="0041491B" w:rsidRPr="004C0672">
        <w:t xml:space="preserve"> </w:t>
      </w:r>
      <w:r>
        <w:t xml:space="preserve">, </w:t>
      </w:r>
      <w:proofErr w:type="spellStart"/>
      <w:r w:rsidR="0041491B" w:rsidRPr="004C0672">
        <w:rPr>
          <w:b/>
          <w:bCs/>
          <w:i/>
          <w:iCs/>
        </w:rPr>
        <w:t>flurbiprofen</w:t>
      </w:r>
      <w:proofErr w:type="spellEnd"/>
      <w:r>
        <w:t xml:space="preserve">, </w:t>
      </w:r>
      <w:proofErr w:type="spellStart"/>
      <w:r w:rsidR="0041491B" w:rsidRPr="004C0672">
        <w:rPr>
          <w:b/>
          <w:bCs/>
          <w:i/>
          <w:iCs/>
        </w:rPr>
        <w:t>naproxen</w:t>
      </w:r>
      <w:proofErr w:type="spellEnd"/>
      <w:r w:rsidR="0041491B" w:rsidRPr="004C0672">
        <w:t xml:space="preserve">: többinél hosszabb t1/2 (14h), kifejezett hatékonyság </w:t>
      </w:r>
      <w:proofErr w:type="spellStart"/>
      <w:r w:rsidR="0041491B" w:rsidRPr="004C0672">
        <w:t>dysmenorrheában</w:t>
      </w:r>
      <w:proofErr w:type="spellEnd"/>
      <w:r w:rsidR="0041491B" w:rsidRPr="004C0672">
        <w:t xml:space="preserve"> </w:t>
      </w:r>
    </w:p>
    <w:p w:rsidR="004C0672" w:rsidRDefault="004C0672" w:rsidP="004C0672">
      <w:r w:rsidRPr="004C0672">
        <w:rPr>
          <w:b/>
          <w:bCs/>
        </w:rPr>
        <w:lastRenderedPageBreak/>
        <w:t>ECETSAV SZÁRMAZÉKOK</w:t>
      </w:r>
      <w:r>
        <w:t xml:space="preserve">: </w:t>
      </w:r>
      <w:proofErr w:type="spellStart"/>
      <w:r w:rsidR="0041491B" w:rsidRPr="004C0672">
        <w:rPr>
          <w:b/>
          <w:bCs/>
          <w:i/>
          <w:iCs/>
        </w:rPr>
        <w:t>indometacin</w:t>
      </w:r>
      <w:proofErr w:type="spellEnd"/>
      <w:r>
        <w:t xml:space="preserve"> </w:t>
      </w:r>
      <w:r w:rsidRPr="004C0672">
        <w:t>COX-1</w:t>
      </w:r>
      <w:proofErr w:type="gramStart"/>
      <w:r w:rsidRPr="004C0672">
        <w:t>&gt;COX-2</w:t>
      </w:r>
      <w:proofErr w:type="gramEnd"/>
      <w:r w:rsidRPr="004C0672">
        <w:t xml:space="preserve">, erős </w:t>
      </w:r>
      <w:proofErr w:type="spellStart"/>
      <w:r w:rsidRPr="004C0672">
        <w:t>gyulladásgátló</w:t>
      </w:r>
      <w:proofErr w:type="spellEnd"/>
      <w:r>
        <w:t xml:space="preserve">, </w:t>
      </w:r>
      <w:r w:rsidRPr="004C0672">
        <w:t>sok mellékhatás (35-50%)</w:t>
      </w:r>
      <w:r>
        <w:t xml:space="preserve"> </w:t>
      </w:r>
      <w:r w:rsidRPr="004C0672">
        <w:t xml:space="preserve">per </w:t>
      </w:r>
      <w:proofErr w:type="spellStart"/>
      <w:r w:rsidRPr="004C0672">
        <w:t>os</w:t>
      </w:r>
      <w:proofErr w:type="spellEnd"/>
      <w:r w:rsidRPr="004C0672">
        <w:t>/</w:t>
      </w:r>
      <w:proofErr w:type="spellStart"/>
      <w:r w:rsidRPr="004C0672">
        <w:t>rectális</w:t>
      </w:r>
      <w:proofErr w:type="spellEnd"/>
      <w:r w:rsidRPr="004C0672">
        <w:t xml:space="preserve"> (lokális) adagolás </w:t>
      </w:r>
    </w:p>
    <w:p w:rsidR="004C0672" w:rsidRPr="004C0672" w:rsidRDefault="0041491B" w:rsidP="004C0672">
      <w:proofErr w:type="spellStart"/>
      <w:r w:rsidRPr="004C0672">
        <w:rPr>
          <w:b/>
          <w:bCs/>
          <w:i/>
          <w:iCs/>
        </w:rPr>
        <w:t>diclofenac</w:t>
      </w:r>
      <w:proofErr w:type="spellEnd"/>
      <w:r w:rsidR="004C0672">
        <w:t xml:space="preserve"> </w:t>
      </w:r>
      <w:r w:rsidR="004C0672" w:rsidRPr="004C0672">
        <w:t xml:space="preserve">COX1,  COX2  </w:t>
      </w:r>
      <w:proofErr w:type="spellStart"/>
      <w:r w:rsidR="004C0672" w:rsidRPr="004C0672">
        <w:t>gyulladásgátló</w:t>
      </w:r>
      <w:proofErr w:type="spellEnd"/>
      <w:r w:rsidR="004C0672" w:rsidRPr="004C0672">
        <w:t xml:space="preserve">, </w:t>
      </w:r>
      <w:proofErr w:type="gramStart"/>
      <w:r w:rsidR="004C0672" w:rsidRPr="004C0672">
        <w:t xml:space="preserve">fájdalomcsillapító </w:t>
      </w:r>
      <w:r w:rsidR="004C0672">
        <w:t>,</w:t>
      </w:r>
      <w:proofErr w:type="gramEnd"/>
      <w:r w:rsidR="004C0672">
        <w:t xml:space="preserve"> </w:t>
      </w:r>
      <w:proofErr w:type="spellStart"/>
      <w:r w:rsidR="004C0672" w:rsidRPr="004C0672">
        <w:t>synoviális</w:t>
      </w:r>
      <w:proofErr w:type="spellEnd"/>
      <w:r w:rsidR="004C0672" w:rsidRPr="004C0672">
        <w:t xml:space="preserve"> folyadékban kumulálódik, főként í</w:t>
      </w:r>
      <w:r w:rsidR="004C0672">
        <w:t xml:space="preserve">zületi fájdalmak csillapítására, </w:t>
      </w:r>
      <w:r w:rsidR="004C0672" w:rsidRPr="004C0672">
        <w:t xml:space="preserve">per </w:t>
      </w:r>
      <w:proofErr w:type="spellStart"/>
      <w:r w:rsidR="004C0672" w:rsidRPr="004C0672">
        <w:t>os</w:t>
      </w:r>
      <w:proofErr w:type="spellEnd"/>
      <w:r w:rsidR="004C0672" w:rsidRPr="004C0672">
        <w:t>/</w:t>
      </w:r>
      <w:proofErr w:type="spellStart"/>
      <w:r w:rsidR="004C0672" w:rsidRPr="004C0672">
        <w:t>rectális</w:t>
      </w:r>
      <w:proofErr w:type="spellEnd"/>
      <w:r w:rsidR="004C0672" w:rsidRPr="004C0672">
        <w:t>/lokális alkalmazás</w:t>
      </w:r>
    </w:p>
    <w:p w:rsidR="004C0672" w:rsidRPr="004C0672" w:rsidRDefault="004C0672" w:rsidP="004C0672">
      <w:r w:rsidRPr="004C0672">
        <w:rPr>
          <w:b/>
          <w:bCs/>
        </w:rPr>
        <w:t>ENOLSAV, ANTRANILSAV SZÁRMAZÉKOK</w:t>
      </w:r>
    </w:p>
    <w:p w:rsidR="00000000" w:rsidRPr="004C0672" w:rsidRDefault="004C0672" w:rsidP="00412A80">
      <w:proofErr w:type="spellStart"/>
      <w:r w:rsidRPr="004C0672">
        <w:rPr>
          <w:i/>
          <w:iCs/>
        </w:rPr>
        <w:t>Oxicamok</w:t>
      </w:r>
      <w:proofErr w:type="spellEnd"/>
      <w:r w:rsidRPr="004C0672">
        <w:t xml:space="preserve">: </w:t>
      </w:r>
      <w:proofErr w:type="spellStart"/>
      <w:r w:rsidRPr="004C0672">
        <w:rPr>
          <w:b/>
          <w:bCs/>
          <w:i/>
          <w:iCs/>
        </w:rPr>
        <w:t>piroxicam</w:t>
      </w:r>
      <w:proofErr w:type="spellEnd"/>
      <w:r w:rsidRPr="004C0672">
        <w:rPr>
          <w:b/>
          <w:bCs/>
          <w:i/>
          <w:iCs/>
        </w:rPr>
        <w:t xml:space="preserve">, </w:t>
      </w:r>
      <w:proofErr w:type="spellStart"/>
      <w:r w:rsidRPr="004C0672">
        <w:rPr>
          <w:b/>
          <w:bCs/>
          <w:i/>
          <w:iCs/>
        </w:rPr>
        <w:t>t</w:t>
      </w:r>
      <w:r w:rsidR="00412A80">
        <w:rPr>
          <w:b/>
          <w:bCs/>
          <w:i/>
          <w:iCs/>
        </w:rPr>
        <w:t>enoxicam</w:t>
      </w:r>
      <w:proofErr w:type="spellEnd"/>
      <w:r w:rsidR="00412A80">
        <w:rPr>
          <w:b/>
          <w:bCs/>
          <w:i/>
          <w:iCs/>
        </w:rPr>
        <w:t xml:space="preserve">, </w:t>
      </w:r>
      <w:proofErr w:type="spellStart"/>
      <w:r w:rsidR="00412A80">
        <w:rPr>
          <w:b/>
          <w:bCs/>
          <w:i/>
          <w:iCs/>
        </w:rPr>
        <w:t>meloxicam</w:t>
      </w:r>
      <w:proofErr w:type="spellEnd"/>
      <w:r w:rsidR="00412A80">
        <w:rPr>
          <w:b/>
          <w:bCs/>
          <w:i/>
          <w:iCs/>
        </w:rPr>
        <w:t xml:space="preserve">, </w:t>
      </w:r>
      <w:proofErr w:type="spellStart"/>
      <w:r w:rsidR="00412A80">
        <w:rPr>
          <w:b/>
          <w:bCs/>
          <w:i/>
          <w:iCs/>
        </w:rPr>
        <w:t>lornoxicam</w:t>
      </w:r>
      <w:proofErr w:type="spellEnd"/>
      <w:r w:rsidR="00412A80">
        <w:rPr>
          <w:b/>
          <w:bCs/>
          <w:i/>
          <w:iCs/>
        </w:rPr>
        <w:t xml:space="preserve">, </w:t>
      </w:r>
      <w:proofErr w:type="spellStart"/>
      <w:r w:rsidR="0041491B" w:rsidRPr="004C0672">
        <w:t>meloxicam</w:t>
      </w:r>
      <w:proofErr w:type="spellEnd"/>
      <w:r w:rsidR="0041491B" w:rsidRPr="004C0672">
        <w:t xml:space="preserve"> COX-2</w:t>
      </w:r>
      <w:r w:rsidR="00412A80">
        <w:t xml:space="preserve">, </w:t>
      </w:r>
      <w:r w:rsidR="0041491B" w:rsidRPr="004C0672">
        <w:t xml:space="preserve">hosszú felezési idő (20-70 h) </w:t>
      </w:r>
      <w:r w:rsidR="0041491B" w:rsidRPr="004C0672">
        <w:t>erős</w:t>
      </w:r>
      <w:r w:rsidR="0041491B" w:rsidRPr="004C0672">
        <w:t xml:space="preserve"> </w:t>
      </w:r>
      <w:proofErr w:type="spellStart"/>
      <w:r w:rsidR="0041491B" w:rsidRPr="004C0672">
        <w:t>gyulladásgátló</w:t>
      </w:r>
      <w:proofErr w:type="spellEnd"/>
      <w:r w:rsidR="0041491B" w:rsidRPr="004C0672">
        <w:t xml:space="preserve"> hatás </w:t>
      </w:r>
    </w:p>
    <w:p w:rsidR="00000000" w:rsidRPr="004C0672" w:rsidRDefault="004C0672" w:rsidP="00412A80">
      <w:proofErr w:type="spellStart"/>
      <w:r w:rsidRPr="004C0672">
        <w:rPr>
          <w:i/>
          <w:iCs/>
        </w:rPr>
        <w:t>Fenamátok</w:t>
      </w:r>
      <w:proofErr w:type="spellEnd"/>
      <w:r w:rsidRPr="004C0672">
        <w:rPr>
          <w:i/>
          <w:iCs/>
        </w:rPr>
        <w:t>:</w:t>
      </w:r>
      <w:r w:rsidRPr="004C0672">
        <w:t xml:space="preserve"> </w:t>
      </w:r>
      <w:proofErr w:type="spellStart"/>
      <w:r w:rsidRPr="004C0672">
        <w:rPr>
          <w:b/>
          <w:bCs/>
          <w:i/>
          <w:iCs/>
        </w:rPr>
        <w:t>mefenaminsav</w:t>
      </w:r>
      <w:proofErr w:type="spellEnd"/>
      <w:r w:rsidRPr="004C0672">
        <w:rPr>
          <w:b/>
          <w:bCs/>
          <w:i/>
          <w:iCs/>
        </w:rPr>
        <w:t xml:space="preserve">, </w:t>
      </w:r>
      <w:proofErr w:type="spellStart"/>
      <w:proofErr w:type="gramStart"/>
      <w:r w:rsidRPr="004C0672">
        <w:rPr>
          <w:b/>
          <w:bCs/>
          <w:i/>
          <w:iCs/>
        </w:rPr>
        <w:t>nifluminsav</w:t>
      </w:r>
      <w:proofErr w:type="spellEnd"/>
      <w:r w:rsidRPr="004C0672">
        <w:rPr>
          <w:b/>
          <w:bCs/>
          <w:i/>
          <w:iCs/>
        </w:rPr>
        <w:t xml:space="preserve"> </w:t>
      </w:r>
      <w:r w:rsidR="00412A80">
        <w:t xml:space="preserve"> rövid</w:t>
      </w:r>
      <w:proofErr w:type="gramEnd"/>
      <w:r w:rsidR="00412A80">
        <w:t xml:space="preserve"> hatásúak, </w:t>
      </w:r>
      <w:r w:rsidR="0041491B" w:rsidRPr="004C0672">
        <w:t xml:space="preserve">gyakoribb </w:t>
      </w:r>
      <w:proofErr w:type="spellStart"/>
      <w:r w:rsidR="0041491B" w:rsidRPr="004C0672">
        <w:t>GIT-mh</w:t>
      </w:r>
      <w:proofErr w:type="spellEnd"/>
      <w:r w:rsidR="0041491B" w:rsidRPr="004C0672">
        <w:t xml:space="preserve"> és súlyosabb bőrtünetek </w:t>
      </w:r>
    </w:p>
    <w:p w:rsidR="00000000" w:rsidRPr="004C0672" w:rsidRDefault="004C0672" w:rsidP="00412A80">
      <w:r w:rsidRPr="004C0672">
        <w:rPr>
          <w:b/>
          <w:bCs/>
        </w:rPr>
        <w:t>PYRAZOLON SZÁRMAZÉKOK</w:t>
      </w:r>
      <w:r w:rsidR="00412A80">
        <w:t xml:space="preserve"> </w:t>
      </w:r>
      <w:proofErr w:type="spellStart"/>
      <w:r w:rsidRPr="004C0672">
        <w:rPr>
          <w:b/>
          <w:bCs/>
          <w:i/>
          <w:iCs/>
        </w:rPr>
        <w:t>metamizol</w:t>
      </w:r>
      <w:proofErr w:type="spellEnd"/>
      <w:r w:rsidRPr="004C0672">
        <w:rPr>
          <w:b/>
          <w:bCs/>
          <w:i/>
          <w:iCs/>
        </w:rPr>
        <w:t xml:space="preserve"> (</w:t>
      </w:r>
      <w:proofErr w:type="spellStart"/>
      <w:r w:rsidRPr="004C0672">
        <w:rPr>
          <w:b/>
          <w:bCs/>
          <w:i/>
          <w:iCs/>
        </w:rPr>
        <w:t>noraminophenazon</w:t>
      </w:r>
      <w:proofErr w:type="spellEnd"/>
      <w:r w:rsidRPr="004C0672">
        <w:rPr>
          <w:b/>
          <w:bCs/>
          <w:i/>
          <w:iCs/>
        </w:rPr>
        <w:t xml:space="preserve">) </w:t>
      </w:r>
      <w:r w:rsidR="0041491B" w:rsidRPr="004C0672">
        <w:t xml:space="preserve">erős fájdalom és lázcsillapító, de minimális gyulladásgátlás </w:t>
      </w:r>
      <w:proofErr w:type="spellStart"/>
      <w:r w:rsidR="0041491B" w:rsidRPr="004C0672">
        <w:t>simaizom-relaxáló</w:t>
      </w:r>
      <w:proofErr w:type="spellEnd"/>
      <w:r w:rsidR="0041491B" w:rsidRPr="004C0672">
        <w:t xml:space="preserve"> hatás </w:t>
      </w:r>
      <w:r w:rsidR="0041491B" w:rsidRPr="004C0672">
        <w:t xml:space="preserve">ritka </w:t>
      </w:r>
      <w:proofErr w:type="spellStart"/>
      <w:r w:rsidR="0041491B" w:rsidRPr="004C0672">
        <w:t>mh</w:t>
      </w:r>
      <w:proofErr w:type="spellEnd"/>
      <w:r w:rsidR="0041491B" w:rsidRPr="004C0672">
        <w:t xml:space="preserve">: </w:t>
      </w:r>
      <w:proofErr w:type="spellStart"/>
      <w:r w:rsidR="0041491B" w:rsidRPr="004C0672">
        <w:t>agranulocytózis</w:t>
      </w:r>
      <w:proofErr w:type="spellEnd"/>
      <w:r w:rsidR="0041491B" w:rsidRPr="004C0672">
        <w:t xml:space="preserve"> (több országban tiltott)</w:t>
      </w:r>
      <w:r w:rsidR="00412A80">
        <w:t xml:space="preserve"> </w:t>
      </w:r>
      <w:r w:rsidR="0041491B" w:rsidRPr="004C0672">
        <w:t xml:space="preserve">per </w:t>
      </w:r>
      <w:proofErr w:type="spellStart"/>
      <w:r w:rsidR="0041491B" w:rsidRPr="004C0672">
        <w:t>os</w:t>
      </w:r>
      <w:proofErr w:type="spellEnd"/>
      <w:r w:rsidR="0041491B" w:rsidRPr="004C0672">
        <w:t>/</w:t>
      </w:r>
      <w:proofErr w:type="spellStart"/>
      <w:r w:rsidR="0041491B" w:rsidRPr="004C0672">
        <w:t>im</w:t>
      </w:r>
      <w:proofErr w:type="spellEnd"/>
      <w:r w:rsidR="0041491B" w:rsidRPr="004C0672">
        <w:t>.</w:t>
      </w:r>
    </w:p>
    <w:p w:rsidR="004C0672" w:rsidRPr="004C0672" w:rsidRDefault="004C0672" w:rsidP="004C0672">
      <w:proofErr w:type="spellStart"/>
      <w:r w:rsidRPr="004C0672">
        <w:rPr>
          <w:b/>
          <w:bCs/>
          <w:i/>
          <w:iCs/>
        </w:rPr>
        <w:t>phenylbutazon</w:t>
      </w:r>
      <w:proofErr w:type="spellEnd"/>
      <w:r w:rsidRPr="004C0672">
        <w:rPr>
          <w:b/>
          <w:bCs/>
          <w:i/>
          <w:iCs/>
        </w:rPr>
        <w:t xml:space="preserve"> </w:t>
      </w:r>
      <w:r w:rsidR="0041491B" w:rsidRPr="004C0672">
        <w:t xml:space="preserve">erős </w:t>
      </w:r>
      <w:proofErr w:type="spellStart"/>
      <w:r w:rsidR="0041491B" w:rsidRPr="004C0672">
        <w:t>gyulladásgátló</w:t>
      </w:r>
      <w:proofErr w:type="spellEnd"/>
      <w:r w:rsidR="0041491B" w:rsidRPr="004C0672">
        <w:t>, egyéb hatások minimálisak</w:t>
      </w:r>
      <w:r w:rsidR="00412A80">
        <w:t xml:space="preserve">, </w:t>
      </w:r>
      <w:r w:rsidR="0041491B" w:rsidRPr="004C0672">
        <w:t xml:space="preserve">rosszul tolerálható </w:t>
      </w:r>
      <w:proofErr w:type="spellStart"/>
      <w:r w:rsidR="0041491B" w:rsidRPr="004C0672">
        <w:t>mh-ráta</w:t>
      </w:r>
      <w:proofErr w:type="spellEnd"/>
      <w:r w:rsidR="0041491B" w:rsidRPr="004C0672">
        <w:t>, toxicitás</w:t>
      </w:r>
      <w:r w:rsidR="00412A80">
        <w:t xml:space="preserve"> </w:t>
      </w:r>
      <w:r w:rsidR="0041491B" w:rsidRPr="004C0672">
        <w:t xml:space="preserve">lokális </w:t>
      </w:r>
      <w:proofErr w:type="spellStart"/>
      <w:proofErr w:type="gramStart"/>
      <w:r w:rsidR="0041491B" w:rsidRPr="004C0672">
        <w:t>gyulladásgátló</w:t>
      </w:r>
      <w:proofErr w:type="spellEnd"/>
      <w:r w:rsidR="0041491B" w:rsidRPr="004C0672">
        <w:t xml:space="preserve"> </w:t>
      </w:r>
      <w:r w:rsidR="00412A80">
        <w:t xml:space="preserve"> </w:t>
      </w:r>
      <w:proofErr w:type="spellStart"/>
      <w:r w:rsidRPr="004C0672">
        <w:rPr>
          <w:b/>
          <w:bCs/>
          <w:i/>
          <w:iCs/>
        </w:rPr>
        <w:t>phenazon</w:t>
      </w:r>
      <w:proofErr w:type="spellEnd"/>
      <w:proofErr w:type="gramEnd"/>
      <w:r w:rsidRPr="004C0672">
        <w:t xml:space="preserve"> </w:t>
      </w:r>
      <w:r w:rsidR="00412A80">
        <w:t>–</w:t>
      </w:r>
      <w:r w:rsidRPr="004C0672">
        <w:t>fülcsepp</w:t>
      </w:r>
      <w:r w:rsidR="00412A80">
        <w:t xml:space="preserve"> </w:t>
      </w:r>
      <w:proofErr w:type="spellStart"/>
      <w:r w:rsidRPr="004C0672">
        <w:rPr>
          <w:b/>
          <w:bCs/>
          <w:i/>
          <w:iCs/>
        </w:rPr>
        <w:t>aminophenazon</w:t>
      </w:r>
      <w:proofErr w:type="spellEnd"/>
      <w:r w:rsidRPr="004C0672">
        <w:t xml:space="preserve"> </w:t>
      </w:r>
      <w:proofErr w:type="spellStart"/>
      <w:r w:rsidRPr="004C0672">
        <w:t>-kúp</w:t>
      </w:r>
      <w:proofErr w:type="spellEnd"/>
    </w:p>
    <w:p w:rsidR="004C0672" w:rsidRPr="004C0672" w:rsidRDefault="00412A80" w:rsidP="004C0672">
      <w:r>
        <w:rPr>
          <w:b/>
          <w:bCs/>
        </w:rPr>
        <w:t>SZELEKTÍV COX2 GÁTLÓ:</w:t>
      </w:r>
      <w:r w:rsidR="004C0672" w:rsidRPr="004C0672">
        <w:t xml:space="preserve"> </w:t>
      </w:r>
      <w:proofErr w:type="spellStart"/>
      <w:proofErr w:type="gramStart"/>
      <w:r w:rsidR="004C0672" w:rsidRPr="004C0672">
        <w:rPr>
          <w:i/>
          <w:iCs/>
        </w:rPr>
        <w:t>Coxibok</w:t>
      </w:r>
      <w:proofErr w:type="spellEnd"/>
      <w:r w:rsidR="004C0672" w:rsidRPr="004C0672">
        <w:rPr>
          <w:i/>
          <w:iCs/>
        </w:rPr>
        <w:t xml:space="preserve"> :</w:t>
      </w:r>
      <w:proofErr w:type="gramEnd"/>
      <w:r w:rsidR="004C0672" w:rsidRPr="004C0672">
        <w:t xml:space="preserve"> </w:t>
      </w:r>
      <w:proofErr w:type="spellStart"/>
      <w:r w:rsidR="004C0672" w:rsidRPr="004C0672">
        <w:rPr>
          <w:b/>
          <w:bCs/>
          <w:i/>
          <w:iCs/>
        </w:rPr>
        <w:t>celecoxib</w:t>
      </w:r>
      <w:proofErr w:type="spellEnd"/>
      <w:r w:rsidR="004C0672" w:rsidRPr="004C0672">
        <w:rPr>
          <w:b/>
          <w:bCs/>
          <w:i/>
          <w:iCs/>
        </w:rPr>
        <w:t xml:space="preserve"> </w:t>
      </w:r>
      <w:proofErr w:type="spellStart"/>
      <w:r w:rsidR="0041491B" w:rsidRPr="004C0672">
        <w:t>thromboemboliás</w:t>
      </w:r>
      <w:proofErr w:type="spellEnd"/>
      <w:r w:rsidR="0041491B" w:rsidRPr="004C0672">
        <w:t xml:space="preserve"> szövődménye</w:t>
      </w:r>
      <w:r>
        <w:t xml:space="preserve">k miatt a CV rizikó jelentősebb, főként gyulladás csökkentőnek, RA, </w:t>
      </w:r>
      <w:proofErr w:type="spellStart"/>
      <w:r>
        <w:t>osteoarthritis</w:t>
      </w:r>
      <w:proofErr w:type="spellEnd"/>
      <w:r>
        <w:t xml:space="preserve">. </w:t>
      </w:r>
      <w:proofErr w:type="spellStart"/>
      <w:r w:rsidR="004C0672" w:rsidRPr="004C0672">
        <w:rPr>
          <w:i/>
          <w:iCs/>
        </w:rPr>
        <w:t>Szulfonanilidek</w:t>
      </w:r>
      <w:proofErr w:type="spellEnd"/>
      <w:r w:rsidR="004C0672" w:rsidRPr="004C0672">
        <w:rPr>
          <w:i/>
          <w:iCs/>
        </w:rPr>
        <w:t>:</w:t>
      </w:r>
      <w:r w:rsidR="004C0672" w:rsidRPr="004C0672">
        <w:t xml:space="preserve"> </w:t>
      </w:r>
      <w:proofErr w:type="spellStart"/>
      <w:r w:rsidR="004C0672" w:rsidRPr="004C0672">
        <w:rPr>
          <w:b/>
          <w:bCs/>
          <w:i/>
          <w:iCs/>
        </w:rPr>
        <w:t>nimesulid</w:t>
      </w:r>
      <w:proofErr w:type="spellEnd"/>
      <w:r>
        <w:t xml:space="preserve"> </w:t>
      </w:r>
      <w:r w:rsidR="004C0672" w:rsidRPr="004C0672">
        <w:t>Porcdestrukciót csökkenti</w:t>
      </w:r>
      <w:r>
        <w:t xml:space="preserve"> </w:t>
      </w:r>
      <w:r w:rsidR="004C0672" w:rsidRPr="004C0672">
        <w:t xml:space="preserve">súlyos májkárosodást okozhat </w:t>
      </w:r>
    </w:p>
    <w:p w:rsidR="004C0672" w:rsidRPr="004C0672" w:rsidRDefault="004C0672" w:rsidP="004C0672">
      <w:r w:rsidRPr="004C0672">
        <w:rPr>
          <w:b/>
          <w:bCs/>
        </w:rPr>
        <w:t>PARACETAMOL</w:t>
      </w:r>
      <w:r w:rsidR="00412A80">
        <w:t xml:space="preserve">: </w:t>
      </w:r>
      <w:r w:rsidR="0041491B" w:rsidRPr="004C0672">
        <w:t>fájdalom-és lázcsillapító, de nem gyulladáscsökkentő</w:t>
      </w:r>
      <w:r w:rsidR="0041491B" w:rsidRPr="004C0672">
        <w:t xml:space="preserve">! </w:t>
      </w:r>
      <w:r w:rsidR="00412A80">
        <w:t>A</w:t>
      </w:r>
      <w:r w:rsidR="0041491B" w:rsidRPr="004C0672">
        <w:t xml:space="preserve"> központi idegrendszeri COX gátló hatása következtében csökkenti a lázat, fejfájást, csillapítja a megfázás során kialakuló izom és végtagfájdalmat és a torokfájást</w:t>
      </w:r>
      <w:r w:rsidR="00412A80">
        <w:t>. G</w:t>
      </w:r>
      <w:r w:rsidR="0041491B" w:rsidRPr="004C0672">
        <w:t xml:space="preserve">átolja az endogén </w:t>
      </w:r>
      <w:proofErr w:type="spellStart"/>
      <w:r w:rsidR="0041491B" w:rsidRPr="004C0672">
        <w:t>pirogének</w:t>
      </w:r>
      <w:proofErr w:type="spellEnd"/>
      <w:r w:rsidR="0041491B" w:rsidRPr="004C0672">
        <w:t xml:space="preserve"> hatását a hőszabályzó központra</w:t>
      </w:r>
      <w:r w:rsidR="00412A80">
        <w:t>. N</w:t>
      </w:r>
      <w:r w:rsidR="0041491B" w:rsidRPr="004C0672">
        <w:t xml:space="preserve">em okoz fekélyt az emésztőrendszerben, és nincs hatása a </w:t>
      </w:r>
      <w:proofErr w:type="spellStart"/>
      <w:r w:rsidR="0041491B" w:rsidRPr="004C0672">
        <w:t>vérlemezke</w:t>
      </w:r>
      <w:proofErr w:type="spellEnd"/>
      <w:r w:rsidR="0041491B" w:rsidRPr="004C0672">
        <w:t xml:space="preserve"> </w:t>
      </w:r>
      <w:proofErr w:type="spellStart"/>
      <w:r w:rsidR="0041491B" w:rsidRPr="004C0672">
        <w:t>aggregációra</w:t>
      </w:r>
      <w:proofErr w:type="spellEnd"/>
      <w:r w:rsidR="0041491B" w:rsidRPr="004C0672">
        <w:t xml:space="preserve"> va</w:t>
      </w:r>
      <w:r w:rsidR="0041491B" w:rsidRPr="004C0672">
        <w:t>gy a vérzési időre</w:t>
      </w:r>
      <w:r w:rsidR="00412A80">
        <w:t xml:space="preserve">. Napi 5-8 g felett májkárosító. </w:t>
      </w:r>
      <w:proofErr w:type="spellStart"/>
      <w:r w:rsidR="00412A80">
        <w:t>A</w:t>
      </w:r>
      <w:r w:rsidR="0041491B" w:rsidRPr="004C0672">
        <w:t>ntidotuma</w:t>
      </w:r>
      <w:proofErr w:type="spellEnd"/>
      <w:r w:rsidR="0041491B" w:rsidRPr="004C0672">
        <w:t xml:space="preserve"> nagy dózisú </w:t>
      </w:r>
      <w:proofErr w:type="spellStart"/>
      <w:r w:rsidR="0041491B" w:rsidRPr="004C0672">
        <w:t>acetylcistein</w:t>
      </w:r>
      <w:proofErr w:type="spellEnd"/>
      <w:r w:rsidR="00412A80">
        <w:t xml:space="preserve"> </w:t>
      </w:r>
      <w:r w:rsidRPr="004C0672">
        <w:rPr>
          <w:b/>
          <w:bCs/>
        </w:rPr>
        <w:t>MAXIMÁLIS DÓZIS: 4 gramm</w:t>
      </w:r>
      <w:r w:rsidR="00412A80">
        <w:t xml:space="preserve"> </w:t>
      </w:r>
      <w:r w:rsidRPr="004C0672">
        <w:rPr>
          <w:b/>
          <w:bCs/>
        </w:rPr>
        <w:t>Gyermekek lázcsillapítása</w:t>
      </w:r>
      <w:r w:rsidR="00412A80">
        <w:t xml:space="preserve">: </w:t>
      </w:r>
      <w:proofErr w:type="spellStart"/>
      <w:proofErr w:type="gramStart"/>
      <w:r w:rsidRPr="004C0672">
        <w:rPr>
          <w:b/>
          <w:bCs/>
          <w:i/>
          <w:iCs/>
        </w:rPr>
        <w:t>paracetamol</w:t>
      </w:r>
      <w:proofErr w:type="spellEnd"/>
      <w:r w:rsidRPr="004C0672">
        <w:rPr>
          <w:b/>
          <w:bCs/>
          <w:i/>
          <w:iCs/>
        </w:rPr>
        <w:t xml:space="preserve"> </w:t>
      </w:r>
      <w:r w:rsidR="00412A80">
        <w:t xml:space="preserve"> </w:t>
      </w:r>
      <w:r w:rsidR="0041491B" w:rsidRPr="004C0672">
        <w:t>vény</w:t>
      </w:r>
      <w:proofErr w:type="gramEnd"/>
      <w:r w:rsidR="0041491B" w:rsidRPr="004C0672">
        <w:t xml:space="preserve"> nélkül kapható kúp, szirup, tabletta formájában</w:t>
      </w:r>
      <w:r w:rsidR="00412A80">
        <w:t xml:space="preserve">, </w:t>
      </w:r>
      <w:r w:rsidR="0041491B" w:rsidRPr="004C0672">
        <w:t>láz- és fájdalomcsilla</w:t>
      </w:r>
      <w:r w:rsidR="0041491B" w:rsidRPr="004C0672">
        <w:t>pító hatással is rendelkezik</w:t>
      </w:r>
      <w:r w:rsidR="00412A80">
        <w:t xml:space="preserve">, </w:t>
      </w:r>
      <w:r w:rsidR="0041491B" w:rsidRPr="004C0672">
        <w:t>fontos a megfelelő dózis!</w:t>
      </w:r>
      <w:r w:rsidR="00412A80">
        <w:t xml:space="preserve"> </w:t>
      </w:r>
      <w:proofErr w:type="spellStart"/>
      <w:r w:rsidRPr="004C0672">
        <w:rPr>
          <w:b/>
          <w:bCs/>
          <w:i/>
          <w:iCs/>
        </w:rPr>
        <w:t>ibuprofen</w:t>
      </w:r>
      <w:proofErr w:type="spellEnd"/>
      <w:r w:rsidRPr="004C0672">
        <w:rPr>
          <w:b/>
          <w:bCs/>
          <w:i/>
          <w:iCs/>
        </w:rPr>
        <w:t xml:space="preserve"> </w:t>
      </w:r>
      <w:r w:rsidR="0041491B" w:rsidRPr="004C0672">
        <w:t xml:space="preserve">szirup, kúp és </w:t>
      </w:r>
      <w:proofErr w:type="gramStart"/>
      <w:r w:rsidR="0041491B" w:rsidRPr="004C0672">
        <w:t>tabletta forma</w:t>
      </w:r>
      <w:proofErr w:type="gramEnd"/>
      <w:r w:rsidR="0041491B" w:rsidRPr="004C0672">
        <w:t xml:space="preserve"> </w:t>
      </w:r>
      <w:proofErr w:type="spellStart"/>
      <w:r w:rsidRPr="004C0672">
        <w:rPr>
          <w:b/>
          <w:bCs/>
          <w:i/>
          <w:iCs/>
        </w:rPr>
        <w:t>amidazophen</w:t>
      </w:r>
      <w:proofErr w:type="spellEnd"/>
      <w:r w:rsidR="00412A80">
        <w:rPr>
          <w:i/>
          <w:iCs/>
        </w:rPr>
        <w:t xml:space="preserve">: </w:t>
      </w:r>
      <w:r w:rsidR="0041491B" w:rsidRPr="004C0672">
        <w:t>kúp és tabletta forma</w:t>
      </w:r>
      <w:r w:rsidR="00412A80">
        <w:t xml:space="preserve"> </w:t>
      </w:r>
      <w:proofErr w:type="spellStart"/>
      <w:r w:rsidRPr="004C0672">
        <w:rPr>
          <w:b/>
          <w:bCs/>
          <w:i/>
          <w:iCs/>
        </w:rPr>
        <w:t>acetilszalicilsav</w:t>
      </w:r>
      <w:proofErr w:type="spellEnd"/>
      <w:r w:rsidRPr="004C0672">
        <w:rPr>
          <w:b/>
          <w:bCs/>
          <w:i/>
          <w:iCs/>
        </w:rPr>
        <w:t xml:space="preserve"> </w:t>
      </w:r>
      <w:r w:rsidR="00412A80">
        <w:t xml:space="preserve">: </w:t>
      </w:r>
      <w:r w:rsidR="0041491B" w:rsidRPr="004C0672">
        <w:t>10 év al</w:t>
      </w:r>
      <w:r w:rsidR="0041491B" w:rsidRPr="004C0672">
        <w:t xml:space="preserve">atti gyermekeknél ne alkalmazzunk, vírusfertőzés alatt </w:t>
      </w:r>
      <w:r w:rsidRPr="004C0672">
        <w:t>történő használata súlyos májelégtelenséget okozhat!</w:t>
      </w:r>
    </w:p>
    <w:p w:rsidR="00000000" w:rsidRPr="00412A80" w:rsidRDefault="00412A80" w:rsidP="00412A80">
      <w:r w:rsidRPr="00412A80">
        <w:rPr>
          <w:b/>
          <w:bCs/>
        </w:rPr>
        <w:t>SZTEROIDOK</w:t>
      </w:r>
      <w:r>
        <w:t xml:space="preserve">: </w:t>
      </w:r>
      <w:r w:rsidR="0041491B" w:rsidRPr="00412A80">
        <w:t>mellékvesekéreg-hormonok (</w:t>
      </w:r>
      <w:proofErr w:type="spellStart"/>
      <w:r w:rsidR="0041491B" w:rsidRPr="00412A80">
        <w:t>kortikoszteroidok</w:t>
      </w:r>
      <w:proofErr w:type="spellEnd"/>
      <w:r w:rsidR="0041491B" w:rsidRPr="00412A80">
        <w:t>) olyan szteroid struktúrát tartalmazó molekulák, melyek a mellékvesekéregben termelődnek, és onnan szabadulnak fel</w:t>
      </w:r>
      <w:r>
        <w:t>.  A</w:t>
      </w:r>
      <w:r w:rsidR="0041491B" w:rsidRPr="00412A80">
        <w:t xml:space="preserve"> fiziológiásnál nagyobb, ún. „farmakológiai” dózisokban gyulladásos megbetegedések és immunológiai kórképek terápiájában kerülnek alkalmazásra</w:t>
      </w:r>
      <w:r>
        <w:t>. H</w:t>
      </w:r>
      <w:r w:rsidR="0041491B" w:rsidRPr="00412A80">
        <w:t>atásukat els</w:t>
      </w:r>
      <w:r w:rsidR="0041491B" w:rsidRPr="00412A80">
        <w:t>ősorban a fehérje- és szénhidrát-anyagcsere (</w:t>
      </w:r>
      <w:proofErr w:type="spellStart"/>
      <w:r w:rsidR="0041491B" w:rsidRPr="00412A80">
        <w:rPr>
          <w:i/>
          <w:iCs/>
        </w:rPr>
        <w:t>glukokortikoid</w:t>
      </w:r>
      <w:proofErr w:type="spellEnd"/>
      <w:r w:rsidR="0041491B" w:rsidRPr="00412A80">
        <w:rPr>
          <w:i/>
          <w:iCs/>
        </w:rPr>
        <w:t xml:space="preserve">) </w:t>
      </w:r>
      <w:r w:rsidR="0041491B" w:rsidRPr="00412A80">
        <w:t>vagy a só-víz háztartás (</w:t>
      </w:r>
      <w:proofErr w:type="spellStart"/>
      <w:r w:rsidR="0041491B" w:rsidRPr="00412A80">
        <w:rPr>
          <w:i/>
          <w:iCs/>
        </w:rPr>
        <w:t>mineralokortikoid</w:t>
      </w:r>
      <w:proofErr w:type="spellEnd"/>
      <w:r w:rsidR="0041491B" w:rsidRPr="00412A80">
        <w:rPr>
          <w:i/>
          <w:iCs/>
        </w:rPr>
        <w:t>)</w:t>
      </w:r>
      <w:r w:rsidR="0041491B" w:rsidRPr="00412A80">
        <w:t xml:space="preserve"> szabályozása révén fejtik ki</w:t>
      </w:r>
    </w:p>
    <w:p w:rsidR="00000000" w:rsidRPr="00412A80" w:rsidRDefault="0041491B" w:rsidP="0041491B">
      <w:pPr>
        <w:numPr>
          <w:ilvl w:val="0"/>
          <w:numId w:val="1"/>
        </w:numPr>
      </w:pPr>
      <w:r w:rsidRPr="00412A80">
        <w:t xml:space="preserve">a fő </w:t>
      </w:r>
      <w:proofErr w:type="spellStart"/>
      <w:r w:rsidRPr="00412A80">
        <w:t>glukokortikoid</w:t>
      </w:r>
      <w:proofErr w:type="spellEnd"/>
      <w:r w:rsidRPr="00412A80">
        <w:t xml:space="preserve"> hormon: </w:t>
      </w:r>
      <w:proofErr w:type="spellStart"/>
      <w:r w:rsidRPr="00412A80">
        <w:rPr>
          <w:i/>
          <w:iCs/>
        </w:rPr>
        <w:t>kortizol</w:t>
      </w:r>
      <w:proofErr w:type="spellEnd"/>
      <w:r w:rsidRPr="00412A80">
        <w:t xml:space="preserve"> </w:t>
      </w:r>
    </w:p>
    <w:p w:rsidR="00000000" w:rsidRPr="00412A80" w:rsidRDefault="0041491B" w:rsidP="0041491B">
      <w:pPr>
        <w:numPr>
          <w:ilvl w:val="0"/>
          <w:numId w:val="1"/>
        </w:numPr>
      </w:pPr>
      <w:r w:rsidRPr="00412A80">
        <w:t xml:space="preserve">a fő </w:t>
      </w:r>
      <w:proofErr w:type="spellStart"/>
      <w:r w:rsidRPr="00412A80">
        <w:t>mineralokortikoid</w:t>
      </w:r>
      <w:proofErr w:type="spellEnd"/>
      <w:r w:rsidRPr="00412A80">
        <w:t xml:space="preserve"> hormon: </w:t>
      </w:r>
      <w:proofErr w:type="spellStart"/>
      <w:r w:rsidRPr="00412A80">
        <w:rPr>
          <w:i/>
          <w:iCs/>
        </w:rPr>
        <w:t>aldoszteron</w:t>
      </w:r>
      <w:proofErr w:type="spellEnd"/>
    </w:p>
    <w:p w:rsidR="00000000" w:rsidRPr="00412A80" w:rsidRDefault="0041491B" w:rsidP="00412A80">
      <w:proofErr w:type="gramStart"/>
      <w:r w:rsidRPr="00412A80">
        <w:t>a</w:t>
      </w:r>
      <w:proofErr w:type="gramEnd"/>
      <w:r w:rsidRPr="00412A80">
        <w:t xml:space="preserve"> </w:t>
      </w:r>
      <w:proofErr w:type="spellStart"/>
      <w:r w:rsidRPr="00412A80">
        <w:t>kortikoszteroidok</w:t>
      </w:r>
      <w:proofErr w:type="spellEnd"/>
      <w:r w:rsidRPr="00412A80">
        <w:t xml:space="preserve"> szerkezet módosításának egyik célja a </w:t>
      </w:r>
      <w:proofErr w:type="spellStart"/>
      <w:r w:rsidRPr="00412A80">
        <w:t>glukokortikoid</w:t>
      </w:r>
      <w:proofErr w:type="spellEnd"/>
      <w:r w:rsidRPr="00412A80">
        <w:t xml:space="preserve"> és </w:t>
      </w:r>
      <w:proofErr w:type="spellStart"/>
      <w:r w:rsidRPr="00412A80">
        <w:t>mineralokortikoid</w:t>
      </w:r>
      <w:proofErr w:type="spellEnd"/>
      <w:r w:rsidRPr="00412A80">
        <w:t xml:space="preserve"> hatások szétválasztása</w:t>
      </w:r>
      <w:r w:rsidR="00412A80">
        <w:t>. A</w:t>
      </w:r>
      <w:r w:rsidRPr="00412A80">
        <w:t xml:space="preserve"> </w:t>
      </w:r>
      <w:proofErr w:type="spellStart"/>
      <w:r w:rsidRPr="00412A80">
        <w:t>gyulladásgátló</w:t>
      </w:r>
      <w:proofErr w:type="spellEnd"/>
      <w:r w:rsidRPr="00412A80">
        <w:t xml:space="preserve"> hatást a </w:t>
      </w:r>
      <w:proofErr w:type="spellStart"/>
      <w:r w:rsidRPr="00412A80">
        <w:t>glukokortikoidok</w:t>
      </w:r>
      <w:proofErr w:type="spellEnd"/>
      <w:r w:rsidRPr="00412A80">
        <w:t xml:space="preserve"> egyéb hatásaitól nem sikerült elkülöníteni</w:t>
      </w:r>
      <w:r w:rsidR="00412A80">
        <w:t xml:space="preserve">.  </w:t>
      </w:r>
      <w:proofErr w:type="gramStart"/>
      <w:r w:rsidR="00412A80">
        <w:t xml:space="preserve">A </w:t>
      </w:r>
      <w:r w:rsidRPr="00412A80">
        <w:rPr>
          <w:i/>
          <w:iCs/>
        </w:rPr>
        <w:t xml:space="preserve"> </w:t>
      </w:r>
      <w:proofErr w:type="spellStart"/>
      <w:r w:rsidRPr="00412A80">
        <w:rPr>
          <w:i/>
          <w:iCs/>
        </w:rPr>
        <w:t>kortikoszteroidok</w:t>
      </w:r>
      <w:proofErr w:type="spellEnd"/>
      <w:proofErr w:type="gramEnd"/>
      <w:r w:rsidRPr="00412A80">
        <w:rPr>
          <w:i/>
          <w:iCs/>
        </w:rPr>
        <w:t xml:space="preserve"> termelődésének hiánya: </w:t>
      </w:r>
      <w:proofErr w:type="spellStart"/>
      <w:r w:rsidRPr="00412A80">
        <w:t>Addison-kór</w:t>
      </w:r>
      <w:proofErr w:type="spellEnd"/>
      <w:r w:rsidR="00412A80">
        <w:t>. A</w:t>
      </w:r>
      <w:r w:rsidRPr="00412A80">
        <w:rPr>
          <w:i/>
          <w:iCs/>
        </w:rPr>
        <w:t xml:space="preserve"> </w:t>
      </w:r>
      <w:proofErr w:type="spellStart"/>
      <w:r w:rsidRPr="00412A80">
        <w:rPr>
          <w:i/>
          <w:iCs/>
        </w:rPr>
        <w:t>kortikoszteroidok</w:t>
      </w:r>
      <w:proofErr w:type="spellEnd"/>
      <w:r w:rsidRPr="00412A80">
        <w:rPr>
          <w:i/>
          <w:iCs/>
        </w:rPr>
        <w:t xml:space="preserve"> </w:t>
      </w:r>
      <w:proofErr w:type="spellStart"/>
      <w:r w:rsidRPr="00412A80">
        <w:rPr>
          <w:i/>
          <w:iCs/>
        </w:rPr>
        <w:t>túlprodukciója</w:t>
      </w:r>
      <w:proofErr w:type="spellEnd"/>
      <w:r w:rsidRPr="00412A80">
        <w:rPr>
          <w:i/>
          <w:iCs/>
        </w:rPr>
        <w:t xml:space="preserve">: </w:t>
      </w:r>
      <w:proofErr w:type="spellStart"/>
      <w:r w:rsidRPr="00412A80">
        <w:t>Cushing-szindróma</w:t>
      </w:r>
      <w:proofErr w:type="spellEnd"/>
    </w:p>
    <w:p w:rsidR="00412A80" w:rsidRDefault="00412A80" w:rsidP="00412A80">
      <w:proofErr w:type="spellStart"/>
      <w:r w:rsidRPr="00412A80">
        <w:rPr>
          <w:b/>
          <w:bCs/>
          <w:i/>
          <w:iCs/>
        </w:rPr>
        <w:lastRenderedPageBreak/>
        <w:t>Gyulladásgátló</w:t>
      </w:r>
      <w:proofErr w:type="spellEnd"/>
      <w:r w:rsidRPr="00412A80">
        <w:rPr>
          <w:b/>
          <w:bCs/>
          <w:i/>
          <w:iCs/>
        </w:rPr>
        <w:t xml:space="preserve"> és </w:t>
      </w:r>
      <w:proofErr w:type="spellStart"/>
      <w:r w:rsidRPr="00412A80">
        <w:rPr>
          <w:b/>
          <w:bCs/>
          <w:i/>
          <w:iCs/>
        </w:rPr>
        <w:t>immunszuppresszív</w:t>
      </w:r>
      <w:proofErr w:type="spellEnd"/>
      <w:r w:rsidRPr="00412A80">
        <w:rPr>
          <w:b/>
          <w:bCs/>
          <w:i/>
          <w:iCs/>
        </w:rPr>
        <w:t xml:space="preserve"> </w:t>
      </w:r>
      <w:proofErr w:type="gramStart"/>
      <w:r w:rsidRPr="00412A80">
        <w:rPr>
          <w:b/>
          <w:bCs/>
          <w:i/>
          <w:iCs/>
        </w:rPr>
        <w:t>hatás</w:t>
      </w:r>
      <w:r w:rsidRPr="00412A80">
        <w:rPr>
          <w:b/>
          <w:bCs/>
        </w:rPr>
        <w:t xml:space="preserve"> </w:t>
      </w:r>
      <w:r>
        <w:t>:</w:t>
      </w:r>
      <w:proofErr w:type="gramEnd"/>
      <w:r>
        <w:t xml:space="preserve"> </w:t>
      </w:r>
      <w:r w:rsidR="0041491B" w:rsidRPr="00412A80">
        <w:t xml:space="preserve">jelentős </w:t>
      </w:r>
      <w:proofErr w:type="spellStart"/>
      <w:r w:rsidR="0041491B" w:rsidRPr="00412A80">
        <w:t>gyulladásgátló</w:t>
      </w:r>
      <w:proofErr w:type="spellEnd"/>
      <w:r w:rsidR="0041491B" w:rsidRPr="00412A80">
        <w:t xml:space="preserve"> és </w:t>
      </w:r>
      <w:proofErr w:type="spellStart"/>
      <w:r w:rsidR="0041491B" w:rsidRPr="00412A80">
        <w:t>immunszuppresszív</w:t>
      </w:r>
      <w:proofErr w:type="spellEnd"/>
      <w:r w:rsidR="0041491B" w:rsidRPr="00412A80">
        <w:t xml:space="preserve"> hatás</w:t>
      </w:r>
      <w:r>
        <w:t>. A</w:t>
      </w:r>
      <w:r w:rsidR="0041491B" w:rsidRPr="00412A80">
        <w:t xml:space="preserve"> kórokozók, fizikai, kémiai ártalmak</w:t>
      </w:r>
      <w:proofErr w:type="gramStart"/>
      <w:r w:rsidR="0041491B" w:rsidRPr="00412A80">
        <w:t>,  autoimmun</w:t>
      </w:r>
      <w:proofErr w:type="gramEnd"/>
      <w:r w:rsidR="0041491B" w:rsidRPr="00412A80">
        <w:t xml:space="preserve"> betegségek vagy </w:t>
      </w:r>
      <w:proofErr w:type="spellStart"/>
      <w:r w:rsidR="0041491B" w:rsidRPr="00412A80">
        <w:t>hiperszenzitivitás</w:t>
      </w:r>
      <w:proofErr w:type="spellEnd"/>
      <w:r w:rsidR="0041491B" w:rsidRPr="00412A80">
        <w:t xml:space="preserve"> okozta gyulladásos reakciókat mérséklik</w:t>
      </w:r>
      <w:r>
        <w:t>. R</w:t>
      </w:r>
      <w:r w:rsidR="0041491B" w:rsidRPr="00412A80">
        <w:t>endkívül nagy a jelentőségük olyan betegségekben, ahol az immunrendszer aktiválódása vagy a gyulladásos reakció nem kívánatos</w:t>
      </w:r>
      <w:r>
        <w:t>. A</w:t>
      </w:r>
      <w:r w:rsidR="0041491B" w:rsidRPr="00412A80">
        <w:t>zzal a veszéllyel j</w:t>
      </w:r>
      <w:r w:rsidR="0041491B" w:rsidRPr="00412A80">
        <w:t>ár, hogy elnyomják a fertőzéssel szembeni védekezést és csökkentik az esszenciális gyógyulási folyamatokat</w:t>
      </w:r>
      <w:r>
        <w:t xml:space="preserve">. </w:t>
      </w:r>
      <w:r w:rsidRPr="00412A80">
        <w:rPr>
          <w:b/>
          <w:bCs/>
          <w:i/>
          <w:iCs/>
        </w:rPr>
        <w:t>Metabolikus hatások</w:t>
      </w:r>
      <w:r>
        <w:t xml:space="preserve">: </w:t>
      </w:r>
      <w:r w:rsidR="0041491B" w:rsidRPr="00412A80">
        <w:t xml:space="preserve">Szénhidrát-anyagcserére gyakorolt hatás: csökkent </w:t>
      </w:r>
      <w:proofErr w:type="spellStart"/>
      <w:r w:rsidR="0041491B" w:rsidRPr="00412A80">
        <w:t>glukózfelvétel</w:t>
      </w:r>
      <w:proofErr w:type="spellEnd"/>
      <w:r w:rsidR="0041491B" w:rsidRPr="00412A80">
        <w:t xml:space="preserve"> és glukóz hasznosítás, fokozott </w:t>
      </w:r>
      <w:proofErr w:type="spellStart"/>
      <w:r w:rsidR="0041491B" w:rsidRPr="00412A80">
        <w:t>glukoneogenezis</w:t>
      </w:r>
      <w:proofErr w:type="spellEnd"/>
      <w:r w:rsidR="0041491B" w:rsidRPr="00412A80">
        <w:t xml:space="preserve">, </w:t>
      </w:r>
      <w:proofErr w:type="spellStart"/>
      <w:r w:rsidR="0041491B" w:rsidRPr="00412A80">
        <w:t>hyperglykaemia</w:t>
      </w:r>
      <w:proofErr w:type="spellEnd"/>
      <w:r w:rsidR="0041491B" w:rsidRPr="00412A80">
        <w:t>.</w:t>
      </w:r>
      <w:r>
        <w:t xml:space="preserve"> </w:t>
      </w:r>
      <w:r w:rsidR="0041491B" w:rsidRPr="00412A80">
        <w:t>Fehérje-anyagcserére gyakorolt hatás: fokozott fehér</w:t>
      </w:r>
      <w:r w:rsidR="0041491B" w:rsidRPr="00412A80">
        <w:t>jebontás, csökkent fehérjeépítés.</w:t>
      </w:r>
      <w:r>
        <w:t xml:space="preserve"> </w:t>
      </w:r>
      <w:r w:rsidR="0041491B" w:rsidRPr="00412A80">
        <w:t xml:space="preserve">Zsíranyagcserére gyakorolt hatás: a zsírszövet </w:t>
      </w:r>
      <w:proofErr w:type="spellStart"/>
      <w:r w:rsidR="0041491B" w:rsidRPr="00412A80">
        <w:t>Cushing-szindrómára</w:t>
      </w:r>
      <w:proofErr w:type="spellEnd"/>
      <w:r w:rsidR="0041491B" w:rsidRPr="00412A80">
        <w:t xml:space="preserve"> jellemző </w:t>
      </w:r>
      <w:proofErr w:type="spellStart"/>
      <w:r w:rsidR="0041491B" w:rsidRPr="00412A80">
        <w:t>újraeloszlása</w:t>
      </w:r>
      <w:proofErr w:type="spellEnd"/>
      <w:r>
        <w:t xml:space="preserve">. </w:t>
      </w:r>
      <w:proofErr w:type="spellStart"/>
      <w:r w:rsidRPr="00412A80">
        <w:rPr>
          <w:b/>
          <w:bCs/>
          <w:i/>
          <w:iCs/>
        </w:rPr>
        <w:t>Regulatorikus</w:t>
      </w:r>
      <w:proofErr w:type="spellEnd"/>
      <w:r w:rsidRPr="00412A80">
        <w:rPr>
          <w:b/>
          <w:bCs/>
          <w:i/>
          <w:iCs/>
        </w:rPr>
        <w:t xml:space="preserve"> hatások</w:t>
      </w:r>
      <w:r>
        <w:t xml:space="preserve">: </w:t>
      </w:r>
      <w:r w:rsidR="0041491B" w:rsidRPr="00412A80">
        <w:t xml:space="preserve">A </w:t>
      </w:r>
      <w:proofErr w:type="spellStart"/>
      <w:r w:rsidR="0041491B" w:rsidRPr="00412A80">
        <w:t>hypothalamusra</w:t>
      </w:r>
      <w:proofErr w:type="spellEnd"/>
      <w:r w:rsidR="0041491B" w:rsidRPr="00412A80">
        <w:t xml:space="preserve"> és az elülső </w:t>
      </w:r>
      <w:proofErr w:type="spellStart"/>
      <w:r w:rsidR="0041491B" w:rsidRPr="00412A80">
        <w:t>hypophysislebenyre</w:t>
      </w:r>
      <w:proofErr w:type="spellEnd"/>
      <w:r w:rsidR="0041491B" w:rsidRPr="00412A80">
        <w:t xml:space="preserve"> kifejtett negatív visszacsatolás, ami az endogén </w:t>
      </w:r>
      <w:proofErr w:type="spellStart"/>
      <w:r w:rsidR="0041491B" w:rsidRPr="00412A80">
        <w:t>glukokortikoidok</w:t>
      </w:r>
      <w:proofErr w:type="spellEnd"/>
      <w:r w:rsidR="0041491B" w:rsidRPr="00412A80">
        <w:t xml:space="preserve"> csökkent felszabadulását eredményezi</w:t>
      </w:r>
      <w:r>
        <w:t xml:space="preserve">. </w:t>
      </w:r>
      <w:r w:rsidR="0041491B" w:rsidRPr="00412A80">
        <w:t xml:space="preserve">Érhatások: csökkent </w:t>
      </w:r>
      <w:proofErr w:type="spellStart"/>
      <w:r w:rsidR="0041491B" w:rsidRPr="00412A80">
        <w:t>vasodilatatio</w:t>
      </w:r>
      <w:proofErr w:type="spellEnd"/>
      <w:r>
        <w:t>. A</w:t>
      </w:r>
      <w:r w:rsidR="0041491B" w:rsidRPr="00412A80">
        <w:t xml:space="preserve">z </w:t>
      </w:r>
      <w:proofErr w:type="spellStart"/>
      <w:r w:rsidR="0041491B" w:rsidRPr="00412A80">
        <w:t>IgG</w:t>
      </w:r>
      <w:proofErr w:type="spellEnd"/>
      <w:r w:rsidR="0041491B" w:rsidRPr="00412A80">
        <w:t xml:space="preserve"> termelődése gátolt</w:t>
      </w:r>
      <w:r>
        <w:t xml:space="preserve">. </w:t>
      </w:r>
      <w:proofErr w:type="spellStart"/>
      <w:r>
        <w:t>L</w:t>
      </w:r>
      <w:r w:rsidR="0041491B" w:rsidRPr="00412A80">
        <w:t>ymphoid</w:t>
      </w:r>
      <w:proofErr w:type="spellEnd"/>
      <w:r w:rsidR="0041491B" w:rsidRPr="00412A80">
        <w:t xml:space="preserve"> szövetben</w:t>
      </w:r>
      <w:r>
        <w:t xml:space="preserve"> a T- és </w:t>
      </w:r>
      <w:proofErr w:type="spellStart"/>
      <w:r>
        <w:t>B-sejtek</w:t>
      </w:r>
      <w:proofErr w:type="spellEnd"/>
      <w:r>
        <w:t xml:space="preserve"> hatása csökken </w:t>
      </w:r>
      <w:r w:rsidRPr="00412A80">
        <w:rPr>
          <w:b/>
          <w:bCs/>
          <w:i/>
          <w:iCs/>
        </w:rPr>
        <w:t>Hatásmechanizmus</w:t>
      </w:r>
      <w:r>
        <w:t xml:space="preserve">: </w:t>
      </w:r>
      <w:r w:rsidR="0041491B" w:rsidRPr="00412A80">
        <w:t>gátolják a gyulladás valamennyi fázisát</w:t>
      </w:r>
      <w:proofErr w:type="gramStart"/>
      <w:r w:rsidR="0041491B" w:rsidRPr="00412A80">
        <w:t xml:space="preserve">: </w:t>
      </w:r>
      <w:r>
        <w:t xml:space="preserve"> </w:t>
      </w:r>
      <w:r w:rsidRPr="00412A80">
        <w:t>nem</w:t>
      </w:r>
      <w:proofErr w:type="gramEnd"/>
      <w:r w:rsidRPr="00412A80">
        <w:t xml:space="preserve"> csak a </w:t>
      </w:r>
      <w:proofErr w:type="spellStart"/>
      <w:r w:rsidRPr="00412A80">
        <w:t>vasodilatatio</w:t>
      </w:r>
      <w:proofErr w:type="spellEnd"/>
      <w:r w:rsidRPr="00412A80">
        <w:t xml:space="preserve"> és a kezdeti bőrpírt, duzzanatot, fájdalmat, hanem a sebgyógyulást és a krónikus gyulladást kísérő </w:t>
      </w:r>
      <w:proofErr w:type="spellStart"/>
      <w:r w:rsidRPr="00412A80">
        <w:t>sejtproliferációt</w:t>
      </w:r>
      <w:proofErr w:type="spellEnd"/>
      <w:r w:rsidRPr="00412A80">
        <w:t xml:space="preserve"> is gátolják</w:t>
      </w:r>
    </w:p>
    <w:p w:rsidR="00412A80" w:rsidRPr="00412A80" w:rsidRDefault="00412A80" w:rsidP="00412A80">
      <w:r w:rsidRPr="00412A80">
        <w:rPr>
          <w:b/>
          <w:bCs/>
          <w:i/>
          <w:iCs/>
        </w:rPr>
        <w:t>Gyógyszerek</w:t>
      </w:r>
    </w:p>
    <w:p w:rsidR="00000000" w:rsidRPr="00412A80" w:rsidRDefault="0041491B" w:rsidP="0041491B">
      <w:pPr>
        <w:numPr>
          <w:ilvl w:val="0"/>
          <w:numId w:val="2"/>
        </w:numPr>
      </w:pPr>
      <w:proofErr w:type="spellStart"/>
      <w:r w:rsidRPr="00412A80">
        <w:rPr>
          <w:i/>
          <w:iCs/>
        </w:rPr>
        <w:t>kortizol</w:t>
      </w:r>
      <w:proofErr w:type="spellEnd"/>
    </w:p>
    <w:p w:rsidR="00000000" w:rsidRPr="00412A80" w:rsidRDefault="0041491B" w:rsidP="0041491B">
      <w:pPr>
        <w:numPr>
          <w:ilvl w:val="0"/>
          <w:numId w:val="2"/>
        </w:numPr>
      </w:pPr>
      <w:proofErr w:type="spellStart"/>
      <w:r w:rsidRPr="00412A80">
        <w:t>közepeshatástartamúak</w:t>
      </w:r>
      <w:proofErr w:type="spellEnd"/>
      <w:proofErr w:type="gramStart"/>
      <w:r w:rsidRPr="00412A80">
        <w:t>:</w:t>
      </w:r>
      <w:proofErr w:type="spellStart"/>
      <w:r w:rsidRPr="00412A80">
        <w:rPr>
          <w:i/>
          <w:iCs/>
        </w:rPr>
        <w:t>prednisolon</w:t>
      </w:r>
      <w:proofErr w:type="spellEnd"/>
      <w:proofErr w:type="gramEnd"/>
      <w:r w:rsidRPr="00412A80">
        <w:rPr>
          <w:i/>
          <w:iCs/>
        </w:rPr>
        <w:t>,</w:t>
      </w:r>
      <w:proofErr w:type="spellStart"/>
      <w:r w:rsidRPr="00412A80">
        <w:rPr>
          <w:i/>
          <w:iCs/>
        </w:rPr>
        <w:t>prednison</w:t>
      </w:r>
      <w:proofErr w:type="spellEnd"/>
      <w:r w:rsidRPr="00412A80">
        <w:rPr>
          <w:i/>
          <w:iCs/>
        </w:rPr>
        <w:t xml:space="preserve">, </w:t>
      </w:r>
      <w:proofErr w:type="spellStart"/>
      <w:r w:rsidRPr="00412A80">
        <w:rPr>
          <w:i/>
          <w:iCs/>
        </w:rPr>
        <w:t>methylprednisolon</w:t>
      </w:r>
      <w:proofErr w:type="spellEnd"/>
      <w:r w:rsidRPr="00412A80">
        <w:rPr>
          <w:i/>
          <w:iCs/>
        </w:rPr>
        <w:t xml:space="preserve">, </w:t>
      </w:r>
      <w:proofErr w:type="spellStart"/>
      <w:r w:rsidRPr="00412A80">
        <w:rPr>
          <w:i/>
          <w:iCs/>
        </w:rPr>
        <w:t>triamcinolon</w:t>
      </w:r>
      <w:proofErr w:type="spellEnd"/>
    </w:p>
    <w:p w:rsidR="00000000" w:rsidRPr="00412A80" w:rsidRDefault="0041491B" w:rsidP="0041491B">
      <w:pPr>
        <w:numPr>
          <w:ilvl w:val="0"/>
          <w:numId w:val="2"/>
        </w:numPr>
      </w:pPr>
      <w:r w:rsidRPr="00412A80">
        <w:t xml:space="preserve">hosszú hatástartamú: </w:t>
      </w:r>
      <w:proofErr w:type="spellStart"/>
      <w:r w:rsidRPr="00412A80">
        <w:rPr>
          <w:i/>
          <w:iCs/>
        </w:rPr>
        <w:t>dexamethason</w:t>
      </w:r>
      <w:proofErr w:type="spellEnd"/>
      <w:r w:rsidRPr="00412A80">
        <w:rPr>
          <w:i/>
          <w:iCs/>
        </w:rPr>
        <w:t xml:space="preserve">, </w:t>
      </w:r>
      <w:proofErr w:type="spellStart"/>
      <w:r w:rsidRPr="00412A80">
        <w:rPr>
          <w:i/>
          <w:iCs/>
        </w:rPr>
        <w:t>betamethason</w:t>
      </w:r>
      <w:proofErr w:type="spellEnd"/>
    </w:p>
    <w:p w:rsidR="00412A80" w:rsidRPr="0041491B" w:rsidRDefault="00412A80" w:rsidP="00412A80">
      <w:pPr>
        <w:rPr>
          <w:i/>
        </w:rPr>
      </w:pPr>
      <w:r w:rsidRPr="00412A80">
        <w:rPr>
          <w:b/>
          <w:bCs/>
          <w:i/>
          <w:iCs/>
        </w:rPr>
        <w:t>Mellékhatások</w:t>
      </w:r>
      <w:r>
        <w:t xml:space="preserve">: </w:t>
      </w:r>
      <w:r w:rsidRPr="00412A80">
        <w:t xml:space="preserve">A </w:t>
      </w:r>
      <w:proofErr w:type="spellStart"/>
      <w:r w:rsidRPr="00412A80">
        <w:t>glukokortikoidok</w:t>
      </w:r>
      <w:proofErr w:type="spellEnd"/>
      <w:r w:rsidRPr="00412A80">
        <w:t xml:space="preserve"> fiziológiás hatásai </w:t>
      </w:r>
      <w:r w:rsidRPr="00412A80">
        <w:rPr>
          <w:i/>
          <w:iCs/>
        </w:rPr>
        <w:t xml:space="preserve">nemkívánatos </w:t>
      </w:r>
      <w:proofErr w:type="gramStart"/>
      <w:r w:rsidRPr="00412A80">
        <w:rPr>
          <w:i/>
          <w:iCs/>
        </w:rPr>
        <w:t>hatássá</w:t>
      </w:r>
      <w:r w:rsidRPr="00412A80">
        <w:t xml:space="preserve"> </w:t>
      </w:r>
      <w:r w:rsidR="0041491B">
        <w:t xml:space="preserve"> </w:t>
      </w:r>
      <w:r w:rsidRPr="00412A80">
        <w:t>válnak</w:t>
      </w:r>
      <w:proofErr w:type="gramEnd"/>
      <w:r w:rsidRPr="00412A80">
        <w:t xml:space="preserve"> akkor, amikor a vegyületek nagyobb dózisokban és/vagy </w:t>
      </w:r>
      <w:r w:rsidR="0041491B">
        <w:t xml:space="preserve"> </w:t>
      </w:r>
      <w:r w:rsidRPr="00412A80">
        <w:t>hosszabb időn át kerülnek alkalmazásra.</w:t>
      </w:r>
      <w:r w:rsidR="0041491B">
        <w:t xml:space="preserve"> </w:t>
      </w:r>
      <w:r w:rsidR="0041491B" w:rsidRPr="0041491B">
        <w:rPr>
          <w:bCs/>
          <w:i/>
        </w:rPr>
        <w:t>Akut mellékvesekéreg-elégtelenség</w:t>
      </w:r>
      <w:r w:rsidR="0041491B" w:rsidRPr="0041491B">
        <w:rPr>
          <w:i/>
        </w:rPr>
        <w:t xml:space="preserve">. </w:t>
      </w:r>
      <w:r w:rsidR="0041491B" w:rsidRPr="0041491B">
        <w:rPr>
          <w:bCs/>
          <w:i/>
        </w:rPr>
        <w:t>A fertőzésre való hajlam növekedése</w:t>
      </w:r>
      <w:r w:rsidR="0041491B" w:rsidRPr="0041491B">
        <w:rPr>
          <w:i/>
        </w:rPr>
        <w:t xml:space="preserve">. </w:t>
      </w:r>
      <w:proofErr w:type="spellStart"/>
      <w:r w:rsidR="0041491B" w:rsidRPr="0041491B">
        <w:rPr>
          <w:bCs/>
          <w:i/>
        </w:rPr>
        <w:t>Cushing-szindróma</w:t>
      </w:r>
      <w:proofErr w:type="spellEnd"/>
      <w:r w:rsidR="0041491B" w:rsidRPr="0041491B">
        <w:rPr>
          <w:i/>
        </w:rPr>
        <w:t xml:space="preserve">. </w:t>
      </w:r>
      <w:r w:rsidR="0041491B" w:rsidRPr="0041491B">
        <w:rPr>
          <w:bCs/>
          <w:i/>
        </w:rPr>
        <w:t>Osteoporosis</w:t>
      </w:r>
      <w:r w:rsidR="0041491B" w:rsidRPr="0041491B">
        <w:rPr>
          <w:i/>
        </w:rPr>
        <w:t xml:space="preserve"> </w:t>
      </w:r>
      <w:r w:rsidR="0041491B" w:rsidRPr="0041491B">
        <w:rPr>
          <w:bCs/>
          <w:i/>
        </w:rPr>
        <w:t>Diabetes</w:t>
      </w:r>
      <w:r w:rsidR="0041491B" w:rsidRPr="0041491B">
        <w:rPr>
          <w:i/>
        </w:rPr>
        <w:t xml:space="preserve"> </w:t>
      </w:r>
      <w:r w:rsidR="0041491B" w:rsidRPr="0041491B">
        <w:rPr>
          <w:bCs/>
          <w:i/>
        </w:rPr>
        <w:t>Gyomorfekély</w:t>
      </w:r>
      <w:r w:rsidR="0041491B" w:rsidRPr="0041491B">
        <w:rPr>
          <w:i/>
        </w:rPr>
        <w:t xml:space="preserve"> </w:t>
      </w:r>
      <w:proofErr w:type="gramStart"/>
      <w:r w:rsidR="0041491B" w:rsidRPr="0041491B">
        <w:rPr>
          <w:bCs/>
          <w:i/>
        </w:rPr>
        <w:t>A</w:t>
      </w:r>
      <w:proofErr w:type="gramEnd"/>
      <w:r w:rsidR="0041491B" w:rsidRPr="0041491B">
        <w:rPr>
          <w:bCs/>
          <w:i/>
        </w:rPr>
        <w:t xml:space="preserve"> vázizomzat tömegének csökkenése</w:t>
      </w:r>
      <w:r w:rsidR="0041491B">
        <w:rPr>
          <w:i/>
        </w:rPr>
        <w:t xml:space="preserve"> </w:t>
      </w:r>
      <w:r w:rsidRPr="00412A80">
        <w:rPr>
          <w:b/>
          <w:bCs/>
          <w:i/>
          <w:iCs/>
        </w:rPr>
        <w:t>Adagolás</w:t>
      </w:r>
      <w:r w:rsidR="0041491B">
        <w:rPr>
          <w:i/>
        </w:rPr>
        <w:t xml:space="preserve">: </w:t>
      </w:r>
      <w:r w:rsidR="0041491B" w:rsidRPr="00412A80">
        <w:t xml:space="preserve">a kezelést kis dózissal (5–10 mg/nap </w:t>
      </w:r>
      <w:proofErr w:type="spellStart"/>
      <w:r w:rsidR="0041491B" w:rsidRPr="00412A80">
        <w:t>prednisolon</w:t>
      </w:r>
      <w:proofErr w:type="spellEnd"/>
      <w:r w:rsidR="0041491B" w:rsidRPr="00412A80">
        <w:t xml:space="preserve">) érdemes </w:t>
      </w:r>
      <w:r w:rsidRPr="00412A80">
        <w:t>elkezdeni</w:t>
      </w:r>
      <w:r w:rsidR="0041491B">
        <w:rPr>
          <w:i/>
        </w:rPr>
        <w:t>. H</w:t>
      </w:r>
      <w:r w:rsidR="0041491B" w:rsidRPr="00412A80">
        <w:t>a a kezdő dózis nagyobb (15–20 mg), néhány hét múlva célszerű a dózist 10 mg alá csökkenteni</w:t>
      </w:r>
      <w:r w:rsidR="0041491B">
        <w:rPr>
          <w:i/>
        </w:rPr>
        <w:t xml:space="preserve">. </w:t>
      </w:r>
      <w:proofErr w:type="gramStart"/>
      <w:r w:rsidR="0041491B">
        <w:rPr>
          <w:i/>
        </w:rPr>
        <w:t xml:space="preserve">A </w:t>
      </w:r>
      <w:r w:rsidR="0041491B" w:rsidRPr="00412A80">
        <w:t xml:space="preserve"> napi</w:t>
      </w:r>
      <w:proofErr w:type="gramEnd"/>
      <w:r w:rsidR="0041491B" w:rsidRPr="00412A80">
        <w:t xml:space="preserve"> dózist ajánlott egy ad</w:t>
      </w:r>
      <w:r w:rsidR="0041491B" w:rsidRPr="00412A80">
        <w:t xml:space="preserve">agban bevinni, így kevesebb </w:t>
      </w:r>
      <w:r w:rsidRPr="00412A80">
        <w:t>mellékhatás lép fel</w:t>
      </w:r>
      <w:r w:rsidR="0041491B">
        <w:t>.</w:t>
      </w:r>
      <w:bookmarkStart w:id="0" w:name="_GoBack"/>
      <w:bookmarkEnd w:id="0"/>
    </w:p>
    <w:p w:rsidR="000A0900" w:rsidRPr="000A0900" w:rsidRDefault="000A0900" w:rsidP="000A0900"/>
    <w:p w:rsidR="000A0900" w:rsidRPr="00894A0E" w:rsidRDefault="000A0900" w:rsidP="00894A0E"/>
    <w:p w:rsidR="002915D2" w:rsidRDefault="0041491B"/>
    <w:sectPr w:rsidR="002915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D5154"/>
    <w:multiLevelType w:val="hybridMultilevel"/>
    <w:tmpl w:val="755CEED2"/>
    <w:lvl w:ilvl="0" w:tplc="8F4618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58F87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52F2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F47CF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DC20D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6E5A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A239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3EC3D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90B0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FA35FC1"/>
    <w:multiLevelType w:val="hybridMultilevel"/>
    <w:tmpl w:val="66C291F4"/>
    <w:lvl w:ilvl="0" w:tplc="D78239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4EDB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588D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1ECB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6292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8C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E4DB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0EDF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7C04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528"/>
    <w:rsid w:val="000A0900"/>
    <w:rsid w:val="0038287A"/>
    <w:rsid w:val="00385239"/>
    <w:rsid w:val="003A00E9"/>
    <w:rsid w:val="00412A80"/>
    <w:rsid w:val="0041491B"/>
    <w:rsid w:val="004C0672"/>
    <w:rsid w:val="00725B3F"/>
    <w:rsid w:val="00894A0E"/>
    <w:rsid w:val="00A31C5B"/>
    <w:rsid w:val="00E11528"/>
    <w:rsid w:val="00E20819"/>
    <w:rsid w:val="00F3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A09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A09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30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122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720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46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14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60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44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53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8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8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011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404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571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923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6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12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560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62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625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48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5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139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20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46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45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188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56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2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02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47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7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854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10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38065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8212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1640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1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635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57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0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9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2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5490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9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118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553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9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522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90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1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46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253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64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5100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11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667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4875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7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51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57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61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76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800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0884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47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625412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3225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63067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65673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063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3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1209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396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7828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6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29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212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7750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784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102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25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0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8720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479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013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4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6935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3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31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79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84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85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598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0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7078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89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924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899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58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50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9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735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28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21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8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090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98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719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53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1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43208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416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55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040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7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4808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50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25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597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909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8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12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03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6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7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578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874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6657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369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9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61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92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63075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65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6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4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351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4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900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9612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062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29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8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488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1621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5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459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406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0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5931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80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879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87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1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09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4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1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99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53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079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841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4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463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703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17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0521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4219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86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7970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7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5814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509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8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0590">
          <w:marLeft w:val="547"/>
          <w:marRight w:val="0"/>
          <w:marTop w:val="96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9548">
          <w:marLeft w:val="547"/>
          <w:marRight w:val="0"/>
          <w:marTop w:val="96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92119">
          <w:marLeft w:val="547"/>
          <w:marRight w:val="0"/>
          <w:marTop w:val="96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5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30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40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28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020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041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30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965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9941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7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3035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6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8427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870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78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9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984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0489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20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47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329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3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337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71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49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80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4590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934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4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4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38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53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092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12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72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23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3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0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1866</Words>
  <Characters>12883</Characters>
  <Application>Microsoft Office Word</Application>
  <DocSecurity>0</DocSecurity>
  <Lines>107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Baráth Beatrix</dc:creator>
  <cp:lastModifiedBy>Baráth Beatrix </cp:lastModifiedBy>
  <cp:revision>1</cp:revision>
  <dcterms:created xsi:type="dcterms:W3CDTF">2018-12-28T18:32:00Z</dcterms:created>
  <dcterms:modified xsi:type="dcterms:W3CDTF">2018-12-28T21:31:00Z</dcterms:modified>
</cp:coreProperties>
</file>