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66" w:rsidRDefault="004C0166">
      <w:pPr>
        <w:jc w:val="right"/>
        <w:rPr>
          <w:rFonts w:ascii="Broadway-WP EE" w:hAnsi="Broadway-WP EE"/>
          <w:b/>
          <w:sz w:val="36"/>
        </w:rPr>
      </w:pPr>
      <w:bookmarkStart w:id="0" w:name="_GoBack"/>
      <w:bookmarkEnd w:id="0"/>
      <w:r>
        <w:rPr>
          <w:rFonts w:ascii="Broadway-WP EE" w:hAnsi="Broadway-WP EE"/>
          <w:b/>
          <w:sz w:val="36"/>
        </w:rPr>
        <w:t>I/B- teszt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6"/>
        <w:gridCol w:w="2608"/>
        <w:gridCol w:w="3182"/>
      </w:tblGrid>
      <w:tr w:rsidR="004C0166">
        <w:trPr>
          <w:trHeight w:val="595"/>
        </w:trPr>
        <w:tc>
          <w:tcPr>
            <w:tcW w:w="9546" w:type="dxa"/>
            <w:gridSpan w:val="3"/>
          </w:tcPr>
          <w:p w:rsidR="004C0166" w:rsidRDefault="004C0166">
            <w:pPr>
              <w:rPr>
                <w:sz w:val="24"/>
              </w:rPr>
            </w:pPr>
            <w:r>
              <w:rPr>
                <w:sz w:val="24"/>
              </w:rPr>
              <w:t>Név:</w:t>
            </w:r>
          </w:p>
          <w:p w:rsidR="004C0166" w:rsidRDefault="004C0166">
            <w:pPr>
              <w:rPr>
                <w:sz w:val="24"/>
              </w:rPr>
            </w:pPr>
          </w:p>
        </w:tc>
      </w:tr>
      <w:tr w:rsidR="004C0166">
        <w:trPr>
          <w:cantSplit/>
          <w:trHeight w:val="771"/>
        </w:trPr>
        <w:tc>
          <w:tcPr>
            <w:tcW w:w="9546" w:type="dxa"/>
            <w:gridSpan w:val="3"/>
          </w:tcPr>
          <w:p w:rsidR="00ED3A1B" w:rsidRDefault="00ED3A1B">
            <w:pPr>
              <w:rPr>
                <w:sz w:val="24"/>
              </w:rPr>
            </w:pPr>
          </w:p>
          <w:p w:rsidR="004C0166" w:rsidRDefault="00ED3A1B" w:rsidP="00A76B5B">
            <w:pPr>
              <w:rPr>
                <w:sz w:val="24"/>
              </w:rPr>
            </w:pPr>
            <w:r>
              <w:rPr>
                <w:sz w:val="24"/>
              </w:rPr>
              <w:t>…</w:t>
            </w:r>
            <w:proofErr w:type="gramStart"/>
            <w:r>
              <w:rPr>
                <w:sz w:val="24"/>
              </w:rPr>
              <w:t>………………….</w:t>
            </w:r>
            <w:proofErr w:type="gramEnd"/>
            <w:r w:rsidR="00381D42">
              <w:rPr>
                <w:sz w:val="24"/>
              </w:rPr>
              <w:t>szak</w:t>
            </w:r>
            <w:r w:rsidR="00554B99">
              <w:rPr>
                <w:sz w:val="24"/>
              </w:rPr>
              <w:t>irány</w:t>
            </w:r>
            <w:r>
              <w:rPr>
                <w:sz w:val="24"/>
              </w:rPr>
              <w:t>-nappali</w:t>
            </w:r>
            <w:r w:rsidR="0051133B">
              <w:rPr>
                <w:sz w:val="24"/>
              </w:rPr>
              <w:t xml:space="preserve"> </w:t>
            </w:r>
            <w:r w:rsidR="004C0166">
              <w:rPr>
                <w:sz w:val="24"/>
              </w:rPr>
              <w:t>20</w:t>
            </w:r>
            <w:r w:rsidR="009F413C">
              <w:rPr>
                <w:sz w:val="24"/>
              </w:rPr>
              <w:t>1</w:t>
            </w:r>
            <w:r w:rsidR="00A76B5B">
              <w:rPr>
                <w:sz w:val="24"/>
              </w:rPr>
              <w:t>2</w:t>
            </w:r>
            <w:r w:rsidR="00381D42">
              <w:rPr>
                <w:sz w:val="24"/>
              </w:rPr>
              <w:t>/</w:t>
            </w:r>
            <w:r w:rsidR="00554B99">
              <w:rPr>
                <w:sz w:val="24"/>
              </w:rPr>
              <w:t>1</w:t>
            </w:r>
            <w:r w:rsidR="00A76B5B">
              <w:rPr>
                <w:sz w:val="24"/>
              </w:rPr>
              <w:t>3</w:t>
            </w:r>
            <w:r w:rsidR="004C0166">
              <w:rPr>
                <w:sz w:val="24"/>
              </w:rPr>
              <w:t>.</w:t>
            </w:r>
            <w:r w:rsidR="00381D42">
              <w:rPr>
                <w:sz w:val="24"/>
              </w:rPr>
              <w:t xml:space="preserve"> első félév</w:t>
            </w:r>
            <w:r w:rsidR="004C0166">
              <w:rPr>
                <w:sz w:val="24"/>
              </w:rPr>
              <w:t xml:space="preserve"> </w:t>
            </w:r>
          </w:p>
        </w:tc>
      </w:tr>
      <w:tr w:rsidR="004C0166">
        <w:trPr>
          <w:trHeight w:val="446"/>
        </w:trPr>
        <w:tc>
          <w:tcPr>
            <w:tcW w:w="3756" w:type="dxa"/>
          </w:tcPr>
          <w:p w:rsidR="004C0166" w:rsidRDefault="00381D42">
            <w:pPr>
              <w:rPr>
                <w:sz w:val="24"/>
              </w:rPr>
            </w:pPr>
            <w:r>
              <w:rPr>
                <w:sz w:val="24"/>
              </w:rPr>
              <w:t>Teljesített</w:t>
            </w:r>
            <w:r w:rsidR="004C0166">
              <w:rPr>
                <w:sz w:val="24"/>
              </w:rPr>
              <w:t xml:space="preserve"> pontszám:</w:t>
            </w:r>
          </w:p>
        </w:tc>
        <w:tc>
          <w:tcPr>
            <w:tcW w:w="2608" w:type="dxa"/>
          </w:tcPr>
          <w:p w:rsidR="004C0166" w:rsidRDefault="004C0166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182" w:type="dxa"/>
          </w:tcPr>
          <w:p w:rsidR="004C0166" w:rsidRDefault="004C0166">
            <w:pPr>
              <w:rPr>
                <w:sz w:val="24"/>
              </w:rPr>
            </w:pPr>
            <w:r>
              <w:rPr>
                <w:sz w:val="24"/>
              </w:rPr>
              <w:t>Osztályzat:</w:t>
            </w:r>
          </w:p>
        </w:tc>
      </w:tr>
    </w:tbl>
    <w:p w:rsidR="004C0166" w:rsidRPr="00E47727" w:rsidRDefault="004C0166">
      <w:pPr>
        <w:spacing w:line="360" w:lineRule="auto"/>
        <w:jc w:val="both"/>
        <w:rPr>
          <w:b/>
          <w:bCs/>
          <w:sz w:val="24"/>
        </w:rPr>
      </w:pPr>
      <w:r w:rsidRPr="00E47727">
        <w:rPr>
          <w:b/>
          <w:bCs/>
          <w:sz w:val="24"/>
        </w:rPr>
        <w:t xml:space="preserve">A helyes állítás betűjelét húzza át </w:t>
      </w:r>
      <w:proofErr w:type="spellStart"/>
      <w:r w:rsidRPr="00E47727">
        <w:rPr>
          <w:b/>
          <w:bCs/>
          <w:sz w:val="24"/>
        </w:rPr>
        <w:t>X-el</w:t>
      </w:r>
      <w:proofErr w:type="spellEnd"/>
      <w:r w:rsidR="00E47727" w:rsidRPr="00E47727">
        <w:rPr>
          <w:b/>
          <w:bCs/>
          <w:sz w:val="24"/>
        </w:rPr>
        <w:t xml:space="preserve">, vagy karikázza </w:t>
      </w:r>
      <w:proofErr w:type="gramStart"/>
      <w:r w:rsidR="00E47727" w:rsidRPr="00E47727">
        <w:rPr>
          <w:b/>
          <w:bCs/>
          <w:sz w:val="24"/>
        </w:rPr>
        <w:t xml:space="preserve">be </w:t>
      </w:r>
      <w:r w:rsidRPr="00E47727">
        <w:rPr>
          <w:b/>
          <w:bCs/>
          <w:sz w:val="24"/>
        </w:rPr>
        <w:t>!</w:t>
      </w:r>
      <w:proofErr w:type="gramEnd"/>
      <w:r w:rsidRPr="00E47727">
        <w:rPr>
          <w:b/>
          <w:bCs/>
          <w:sz w:val="24"/>
        </w:rPr>
        <w:t xml:space="preserve"> </w:t>
      </w:r>
    </w:p>
    <w:p w:rsidR="004C0166" w:rsidRPr="00E47727" w:rsidRDefault="004C0166">
      <w:pPr>
        <w:spacing w:line="360" w:lineRule="auto"/>
        <w:jc w:val="both"/>
        <w:rPr>
          <w:b/>
          <w:bCs/>
          <w:sz w:val="24"/>
        </w:rPr>
      </w:pPr>
      <w:r w:rsidRPr="00E47727">
        <w:rPr>
          <w:b/>
          <w:bCs/>
          <w:sz w:val="24"/>
        </w:rPr>
        <w:t>Csak tollat használjon és egyértelműen jelöljön!</w:t>
      </w:r>
      <w:r w:rsidR="005E36DD">
        <w:rPr>
          <w:b/>
          <w:bCs/>
          <w:sz w:val="24"/>
        </w:rPr>
        <w:t xml:space="preserve"> Ha a vérére ért a megoldásoknak, kérem a mellékelt összesítő </w:t>
      </w:r>
      <w:r w:rsidR="00710647">
        <w:rPr>
          <w:b/>
          <w:bCs/>
          <w:sz w:val="24"/>
        </w:rPr>
        <w:t>táblázatban</w:t>
      </w:r>
      <w:r w:rsidR="005E36DD">
        <w:rPr>
          <w:b/>
          <w:bCs/>
          <w:sz w:val="24"/>
        </w:rPr>
        <w:t xml:space="preserve"> </w:t>
      </w:r>
      <w:proofErr w:type="spellStart"/>
      <w:r w:rsidR="005E36DD">
        <w:rPr>
          <w:b/>
          <w:bCs/>
          <w:sz w:val="24"/>
        </w:rPr>
        <w:t>X-e</w:t>
      </w:r>
      <w:r w:rsidR="00710647">
        <w:rPr>
          <w:b/>
          <w:bCs/>
          <w:sz w:val="24"/>
        </w:rPr>
        <w:t>l</w:t>
      </w:r>
      <w:proofErr w:type="spellEnd"/>
      <w:r w:rsidR="00710647">
        <w:rPr>
          <w:b/>
          <w:bCs/>
          <w:sz w:val="24"/>
        </w:rPr>
        <w:t xml:space="preserve"> csak a jó válaszokat jelölje!</w:t>
      </w: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1.)</w:t>
      </w:r>
      <w:r>
        <w:rPr>
          <w:b/>
          <w:sz w:val="24"/>
          <w:u w:val="single"/>
        </w:rPr>
        <w:tab/>
        <w:t xml:space="preserve">Mik a </w:t>
      </w:r>
      <w:proofErr w:type="spellStart"/>
      <w:r>
        <w:rPr>
          <w:b/>
          <w:sz w:val="24"/>
          <w:u w:val="single"/>
        </w:rPr>
        <w:t>detergensek</w:t>
      </w:r>
      <w:proofErr w:type="spellEnd"/>
      <w:r>
        <w:rPr>
          <w:b/>
          <w:sz w:val="24"/>
          <w:u w:val="single"/>
        </w:rPr>
        <w:t>?</w:t>
      </w:r>
    </w:p>
    <w:p w:rsidR="004C0166" w:rsidRPr="00FD7140" w:rsidRDefault="004C0166">
      <w:pPr>
        <w:numPr>
          <w:ilvl w:val="0"/>
          <w:numId w:val="5"/>
        </w:numPr>
        <w:spacing w:line="360" w:lineRule="auto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 xml:space="preserve">Olyan vegyületek, amelyek lehetővé teszik az apoláros vegyületek poláros  </w:t>
      </w:r>
    </w:p>
    <w:p w:rsidR="004C0166" w:rsidRPr="00FD7140" w:rsidRDefault="004C0166">
      <w:pPr>
        <w:spacing w:line="360" w:lineRule="auto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 xml:space="preserve">             </w:t>
      </w:r>
      <w:proofErr w:type="gramStart"/>
      <w:r w:rsidRPr="00FD7140">
        <w:rPr>
          <w:color w:val="FF0000"/>
          <w:sz w:val="24"/>
        </w:rPr>
        <w:t>oldószerben</w:t>
      </w:r>
      <w:proofErr w:type="gramEnd"/>
      <w:r w:rsidRPr="00FD7140">
        <w:rPr>
          <w:color w:val="FF0000"/>
          <w:sz w:val="24"/>
        </w:rPr>
        <w:t xml:space="preserve"> </w:t>
      </w:r>
      <w:r w:rsidRPr="00FD7140">
        <w:rPr>
          <w:color w:val="FF0000"/>
          <w:sz w:val="24"/>
        </w:rPr>
        <w:tab/>
        <w:t>történő oldását, micellaképződés útján.</w:t>
      </w:r>
    </w:p>
    <w:p w:rsidR="004C0166" w:rsidRPr="00FD7140" w:rsidRDefault="004C0166">
      <w:pPr>
        <w:numPr>
          <w:ilvl w:val="0"/>
          <w:numId w:val="5"/>
        </w:numPr>
        <w:spacing w:line="360" w:lineRule="auto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 xml:space="preserve">Olyan </w:t>
      </w:r>
      <w:proofErr w:type="spellStart"/>
      <w:r w:rsidRPr="00FD7140">
        <w:rPr>
          <w:color w:val="FF0000"/>
          <w:sz w:val="24"/>
        </w:rPr>
        <w:t>amfipatikus</w:t>
      </w:r>
      <w:proofErr w:type="spellEnd"/>
      <w:r w:rsidRPr="00FD7140">
        <w:rPr>
          <w:color w:val="FF0000"/>
          <w:sz w:val="24"/>
        </w:rPr>
        <w:t xml:space="preserve"> vegyületek, amelyekben az apoláros és a poláros molekularészek </w:t>
      </w:r>
      <w:r w:rsidRPr="00FD7140">
        <w:rPr>
          <w:color w:val="FF0000"/>
          <w:sz w:val="24"/>
        </w:rPr>
        <w:tab/>
        <w:t>térben elkülönülnek el egymástól.</w:t>
      </w: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2.)</w:t>
      </w:r>
      <w:r>
        <w:rPr>
          <w:b/>
          <w:sz w:val="24"/>
          <w:u w:val="single"/>
        </w:rPr>
        <w:tab/>
        <w:t xml:space="preserve">A felsorolt </w:t>
      </w:r>
      <w:proofErr w:type="spellStart"/>
      <w:r>
        <w:rPr>
          <w:b/>
          <w:sz w:val="24"/>
          <w:u w:val="single"/>
        </w:rPr>
        <w:t>monoszacharidok</w:t>
      </w:r>
      <w:proofErr w:type="spellEnd"/>
      <w:r>
        <w:rPr>
          <w:b/>
          <w:sz w:val="24"/>
          <w:u w:val="single"/>
        </w:rPr>
        <w:t xml:space="preserve"> közül melyek a hexózok?</w:t>
      </w:r>
    </w:p>
    <w:p w:rsidR="004C0166" w:rsidRPr="00FD7140" w:rsidRDefault="00C47AAD">
      <w:pPr>
        <w:spacing w:line="360" w:lineRule="auto"/>
        <w:jc w:val="both"/>
        <w:rPr>
          <w:color w:val="FF0000"/>
          <w:sz w:val="24"/>
        </w:rPr>
      </w:pPr>
      <w:proofErr w:type="gramStart"/>
      <w:r w:rsidRPr="00720416">
        <w:rPr>
          <w:color w:val="FF0000"/>
          <w:sz w:val="24"/>
        </w:rPr>
        <w:t>a</w:t>
      </w:r>
      <w:proofErr w:type="gramEnd"/>
      <w:r w:rsidR="004C0166" w:rsidRPr="00720416">
        <w:rPr>
          <w:color w:val="FF0000"/>
          <w:sz w:val="24"/>
        </w:rPr>
        <w:t>.)</w:t>
      </w:r>
      <w:r w:rsidR="004C0166">
        <w:rPr>
          <w:sz w:val="24"/>
        </w:rPr>
        <w:tab/>
      </w:r>
      <w:r w:rsidR="004C0166" w:rsidRPr="00FD7140">
        <w:rPr>
          <w:color w:val="FF0000"/>
          <w:sz w:val="24"/>
        </w:rPr>
        <w:t>glükóz</w:t>
      </w:r>
    </w:p>
    <w:p w:rsidR="004C0166" w:rsidRDefault="00C47AAD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b</w:t>
      </w:r>
      <w:r w:rsidR="004C0166" w:rsidRPr="00FD7140">
        <w:rPr>
          <w:color w:val="FF0000"/>
          <w:sz w:val="24"/>
        </w:rPr>
        <w:t>.)</w:t>
      </w:r>
      <w:r w:rsidR="004C0166" w:rsidRPr="00FD7140">
        <w:rPr>
          <w:color w:val="FF0000"/>
          <w:sz w:val="24"/>
        </w:rPr>
        <w:tab/>
        <w:t>fruktóz</w:t>
      </w:r>
    </w:p>
    <w:p w:rsidR="004C0166" w:rsidRPr="00FD7140" w:rsidRDefault="004C0166">
      <w:pPr>
        <w:spacing w:line="360" w:lineRule="auto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>d.)</w:t>
      </w:r>
      <w:r w:rsidRPr="00FD7140">
        <w:rPr>
          <w:color w:val="FF0000"/>
          <w:sz w:val="24"/>
        </w:rPr>
        <w:tab/>
      </w:r>
      <w:proofErr w:type="spellStart"/>
      <w:r w:rsidRPr="00FD7140">
        <w:rPr>
          <w:color w:val="FF0000"/>
          <w:sz w:val="24"/>
        </w:rPr>
        <w:t>galaktóz</w:t>
      </w:r>
      <w:proofErr w:type="spellEnd"/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3.)</w:t>
      </w:r>
      <w:r>
        <w:rPr>
          <w:b/>
          <w:sz w:val="24"/>
          <w:u w:val="single"/>
        </w:rPr>
        <w:tab/>
        <w:t xml:space="preserve">A </w:t>
      </w:r>
      <w:proofErr w:type="spellStart"/>
      <w:r>
        <w:rPr>
          <w:b/>
          <w:sz w:val="24"/>
          <w:u w:val="single"/>
        </w:rPr>
        <w:t>heteropoliszacharidok</w:t>
      </w:r>
      <w:proofErr w:type="spellEnd"/>
      <w:r>
        <w:rPr>
          <w:b/>
          <w:sz w:val="24"/>
          <w:u w:val="single"/>
        </w:rPr>
        <w:t xml:space="preserve"> azok a vegyületek, amelyekben:</w:t>
      </w:r>
    </w:p>
    <w:p w:rsidR="004C0166" w:rsidRDefault="004C0166" w:rsidP="007A573F">
      <w:pPr>
        <w:numPr>
          <w:ilvl w:val="0"/>
          <w:numId w:val="37"/>
        </w:numPr>
        <w:spacing w:line="360" w:lineRule="auto"/>
        <w:ind w:hanging="720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 xml:space="preserve">A </w:t>
      </w:r>
      <w:proofErr w:type="spellStart"/>
      <w:r w:rsidRPr="00FD7140">
        <w:rPr>
          <w:color w:val="FF0000"/>
          <w:sz w:val="24"/>
        </w:rPr>
        <w:t>monoszacharidon</w:t>
      </w:r>
      <w:proofErr w:type="spellEnd"/>
      <w:r w:rsidRPr="00FD7140">
        <w:rPr>
          <w:color w:val="FF0000"/>
          <w:sz w:val="24"/>
        </w:rPr>
        <w:t xml:space="preserve"> kívül más komponenst is tartalmaznak.</w:t>
      </w:r>
    </w:p>
    <w:p w:rsidR="004C0166" w:rsidRPr="00FD7140" w:rsidRDefault="004C0166" w:rsidP="007A573F">
      <w:pPr>
        <w:numPr>
          <w:ilvl w:val="0"/>
          <w:numId w:val="37"/>
        </w:numPr>
        <w:spacing w:line="360" w:lineRule="auto"/>
        <w:ind w:hanging="720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 xml:space="preserve">Ebbe a csoportba soroljuk a </w:t>
      </w:r>
      <w:proofErr w:type="spellStart"/>
      <w:r w:rsidRPr="00FD7140">
        <w:rPr>
          <w:color w:val="FF0000"/>
          <w:sz w:val="24"/>
        </w:rPr>
        <w:t>Hialuronsavat</w:t>
      </w:r>
      <w:proofErr w:type="spellEnd"/>
      <w:r w:rsidRPr="00FD7140">
        <w:rPr>
          <w:color w:val="FF0000"/>
          <w:sz w:val="24"/>
        </w:rPr>
        <w:t xml:space="preserve">, </w:t>
      </w:r>
      <w:proofErr w:type="spellStart"/>
      <w:r w:rsidRPr="00FD7140">
        <w:rPr>
          <w:color w:val="FF0000"/>
          <w:sz w:val="24"/>
        </w:rPr>
        <w:t>Kondroitin</w:t>
      </w:r>
      <w:proofErr w:type="spellEnd"/>
      <w:r w:rsidRPr="00FD7140">
        <w:rPr>
          <w:color w:val="FF0000"/>
          <w:sz w:val="24"/>
        </w:rPr>
        <w:t xml:space="preserve"> szulfátot és </w:t>
      </w:r>
      <w:proofErr w:type="spellStart"/>
      <w:r w:rsidRPr="00FD7140">
        <w:rPr>
          <w:color w:val="FF0000"/>
          <w:sz w:val="24"/>
        </w:rPr>
        <w:t>Heparint</w:t>
      </w:r>
      <w:proofErr w:type="spellEnd"/>
      <w:r w:rsidRPr="00FD7140">
        <w:rPr>
          <w:color w:val="FF0000"/>
          <w:sz w:val="24"/>
        </w:rPr>
        <w:t xml:space="preserve">, mint </w:t>
      </w:r>
      <w:r w:rsidRPr="00FD7140">
        <w:rPr>
          <w:color w:val="FF0000"/>
          <w:sz w:val="24"/>
        </w:rPr>
        <w:tab/>
        <w:t xml:space="preserve">savanyú </w:t>
      </w:r>
      <w:proofErr w:type="spellStart"/>
      <w:r w:rsidRPr="00FD7140">
        <w:rPr>
          <w:color w:val="FF0000"/>
          <w:sz w:val="24"/>
        </w:rPr>
        <w:t>mukopoliszacharidokat</w:t>
      </w:r>
      <w:proofErr w:type="spellEnd"/>
      <w:r w:rsidRPr="00FD7140">
        <w:rPr>
          <w:color w:val="FF0000"/>
          <w:sz w:val="24"/>
        </w:rPr>
        <w:t>.</w:t>
      </w: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4.)</w:t>
      </w:r>
      <w:r>
        <w:rPr>
          <w:b/>
          <w:sz w:val="24"/>
          <w:u w:val="single"/>
        </w:rPr>
        <w:tab/>
        <w:t>A termodinamika II. törvénye kimondja, hogy:</w:t>
      </w:r>
    </w:p>
    <w:p w:rsidR="004C0166" w:rsidRPr="00FD7140" w:rsidRDefault="00C47AAD">
      <w:pPr>
        <w:spacing w:line="360" w:lineRule="auto"/>
        <w:jc w:val="both"/>
        <w:rPr>
          <w:color w:val="FF0000"/>
          <w:sz w:val="24"/>
        </w:rPr>
      </w:pPr>
      <w:r w:rsidRPr="00720416">
        <w:rPr>
          <w:color w:val="FF0000"/>
          <w:sz w:val="24"/>
        </w:rPr>
        <w:t>b</w:t>
      </w:r>
      <w:r w:rsidR="004C0166" w:rsidRPr="00720416">
        <w:rPr>
          <w:color w:val="FF0000"/>
          <w:sz w:val="24"/>
        </w:rPr>
        <w:t>.)</w:t>
      </w:r>
      <w:r w:rsidR="004C0166">
        <w:rPr>
          <w:sz w:val="24"/>
        </w:rPr>
        <w:tab/>
      </w:r>
      <w:r w:rsidR="004C0166" w:rsidRPr="00FD7140">
        <w:rPr>
          <w:color w:val="FF0000"/>
          <w:sz w:val="24"/>
        </w:rPr>
        <w:t xml:space="preserve">Minden olyan dolog, ami a világon önmagától végbemegy, csak olyan folyamat lehet, </w:t>
      </w:r>
      <w:r w:rsidR="004C0166" w:rsidRPr="00FD7140">
        <w:rPr>
          <w:color w:val="FF0000"/>
          <w:sz w:val="24"/>
        </w:rPr>
        <w:tab/>
        <w:t>amely az entrópia növekedésével (szabad energia csökkenésével) jár.</w:t>
      </w:r>
    </w:p>
    <w:p w:rsidR="00C47AAD" w:rsidRDefault="00C47AAD">
      <w:pPr>
        <w:spacing w:line="360" w:lineRule="auto"/>
        <w:jc w:val="both"/>
        <w:rPr>
          <w:sz w:val="24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5.)</w:t>
      </w:r>
      <w:r>
        <w:rPr>
          <w:b/>
          <w:sz w:val="24"/>
          <w:u w:val="single"/>
        </w:rPr>
        <w:tab/>
        <w:t xml:space="preserve">Mi jellemző a </w:t>
      </w:r>
      <w:proofErr w:type="spellStart"/>
      <w:r>
        <w:rPr>
          <w:b/>
          <w:sz w:val="24"/>
          <w:u w:val="single"/>
        </w:rPr>
        <w:t>heterotróf</w:t>
      </w:r>
      <w:proofErr w:type="spellEnd"/>
      <w:r>
        <w:rPr>
          <w:b/>
          <w:sz w:val="24"/>
          <w:u w:val="single"/>
        </w:rPr>
        <w:t xml:space="preserve"> szervezetekre?</w:t>
      </w:r>
    </w:p>
    <w:p w:rsidR="00E62860" w:rsidRPr="00FD7140" w:rsidRDefault="004C0166">
      <w:pPr>
        <w:spacing w:line="360" w:lineRule="auto"/>
        <w:jc w:val="both"/>
        <w:rPr>
          <w:color w:val="FF0000"/>
          <w:sz w:val="24"/>
        </w:rPr>
      </w:pPr>
      <w:proofErr w:type="gramStart"/>
      <w:r w:rsidRPr="00720416">
        <w:rPr>
          <w:color w:val="FF0000"/>
          <w:sz w:val="24"/>
        </w:rPr>
        <w:t>a</w:t>
      </w:r>
      <w:proofErr w:type="gramEnd"/>
      <w:r w:rsidRPr="00720416">
        <w:rPr>
          <w:color w:val="FF0000"/>
          <w:sz w:val="24"/>
        </w:rPr>
        <w:t>.)</w:t>
      </w:r>
      <w:r>
        <w:rPr>
          <w:sz w:val="24"/>
        </w:rPr>
        <w:tab/>
        <w:t xml:space="preserve"> </w:t>
      </w:r>
      <w:r w:rsidRPr="00FD7140">
        <w:rPr>
          <w:color w:val="FF0000"/>
          <w:sz w:val="24"/>
        </w:rPr>
        <w:t xml:space="preserve">Nem </w:t>
      </w:r>
      <w:proofErr w:type="spellStart"/>
      <w:r w:rsidRPr="00FD7140">
        <w:rPr>
          <w:color w:val="FF0000"/>
          <w:sz w:val="24"/>
        </w:rPr>
        <w:t>fotoszintetizáló</w:t>
      </w:r>
      <w:proofErr w:type="spellEnd"/>
      <w:r w:rsidRPr="00FD7140">
        <w:rPr>
          <w:color w:val="FF0000"/>
          <w:sz w:val="24"/>
        </w:rPr>
        <w:t xml:space="preserve"> szervezetek.</w:t>
      </w:r>
    </w:p>
    <w:p w:rsidR="004C0166" w:rsidRPr="00FD7140" w:rsidRDefault="00E62860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c</w:t>
      </w:r>
      <w:r w:rsidR="004C0166" w:rsidRPr="00FD7140">
        <w:rPr>
          <w:color w:val="FF0000"/>
          <w:sz w:val="24"/>
        </w:rPr>
        <w:t>.</w:t>
      </w:r>
      <w:proofErr w:type="gramEnd"/>
      <w:r w:rsidR="004C0166" w:rsidRPr="00FD7140">
        <w:rPr>
          <w:color w:val="FF0000"/>
          <w:sz w:val="24"/>
        </w:rPr>
        <w:t>)</w:t>
      </w:r>
      <w:r w:rsidR="004C0166" w:rsidRPr="00FD7140">
        <w:rPr>
          <w:color w:val="FF0000"/>
          <w:sz w:val="24"/>
        </w:rPr>
        <w:tab/>
        <w:t xml:space="preserve"> A felvett táplálékból lebontás útján állítják elő a kémiai energiát.</w:t>
      </w:r>
    </w:p>
    <w:p w:rsidR="004C0166" w:rsidRPr="00E62860" w:rsidRDefault="004C0166" w:rsidP="00E62860">
      <w:pPr>
        <w:spacing w:line="360" w:lineRule="auto"/>
        <w:ind w:left="360"/>
        <w:jc w:val="both"/>
        <w:rPr>
          <w:sz w:val="24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6.)</w:t>
      </w:r>
      <w:r>
        <w:rPr>
          <w:b/>
          <w:sz w:val="24"/>
          <w:u w:val="single"/>
        </w:rPr>
        <w:tab/>
        <w:t>Melyek az emberi szervezet energiatermelési módozatai?</w:t>
      </w:r>
    </w:p>
    <w:p w:rsidR="004C0166" w:rsidRPr="00720416" w:rsidRDefault="004C0166">
      <w:pPr>
        <w:spacing w:line="360" w:lineRule="auto"/>
        <w:jc w:val="both"/>
        <w:rPr>
          <w:color w:val="FF0000"/>
          <w:sz w:val="24"/>
        </w:rPr>
      </w:pPr>
      <w:proofErr w:type="gramStart"/>
      <w:r w:rsidRPr="00720416">
        <w:rPr>
          <w:color w:val="FF0000"/>
          <w:sz w:val="24"/>
        </w:rPr>
        <w:t>a</w:t>
      </w:r>
      <w:proofErr w:type="gramEnd"/>
      <w:r w:rsidRPr="00720416">
        <w:rPr>
          <w:color w:val="FF0000"/>
          <w:sz w:val="24"/>
        </w:rPr>
        <w:t>.)</w:t>
      </w:r>
      <w:r w:rsidRPr="00720416">
        <w:rPr>
          <w:color w:val="FF0000"/>
          <w:sz w:val="24"/>
        </w:rPr>
        <w:tab/>
        <w:t xml:space="preserve"> </w:t>
      </w:r>
      <w:proofErr w:type="spellStart"/>
      <w:r w:rsidRPr="00720416">
        <w:rPr>
          <w:color w:val="FF0000"/>
          <w:sz w:val="24"/>
        </w:rPr>
        <w:t>Glikolízis</w:t>
      </w:r>
      <w:proofErr w:type="spellEnd"/>
    </w:p>
    <w:p w:rsidR="004C0166" w:rsidRDefault="004C0166">
      <w:pPr>
        <w:spacing w:line="360" w:lineRule="auto"/>
        <w:jc w:val="both"/>
        <w:rPr>
          <w:color w:val="FF0000"/>
          <w:sz w:val="24"/>
        </w:rPr>
      </w:pPr>
      <w:r w:rsidRPr="00720416">
        <w:rPr>
          <w:color w:val="FF0000"/>
          <w:sz w:val="24"/>
        </w:rPr>
        <w:t>b.)</w:t>
      </w:r>
      <w:r w:rsidRPr="00720416">
        <w:rPr>
          <w:color w:val="FF0000"/>
          <w:sz w:val="24"/>
        </w:rPr>
        <w:tab/>
      </w:r>
      <w:r>
        <w:rPr>
          <w:sz w:val="24"/>
        </w:rPr>
        <w:t xml:space="preserve"> </w:t>
      </w:r>
      <w:r w:rsidRPr="00FD7140">
        <w:rPr>
          <w:color w:val="FF0000"/>
          <w:sz w:val="24"/>
        </w:rPr>
        <w:t xml:space="preserve">Légzés </w:t>
      </w:r>
      <w:proofErr w:type="gramStart"/>
      <w:r w:rsidRPr="00FD7140">
        <w:rPr>
          <w:color w:val="FF0000"/>
          <w:sz w:val="24"/>
        </w:rPr>
        <w:t>( biológiai</w:t>
      </w:r>
      <w:proofErr w:type="gramEnd"/>
      <w:r w:rsidRPr="00FD7140">
        <w:rPr>
          <w:color w:val="FF0000"/>
          <w:sz w:val="24"/>
        </w:rPr>
        <w:t xml:space="preserve"> oxidáció )</w:t>
      </w: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7.)</w:t>
      </w:r>
      <w:r>
        <w:rPr>
          <w:b/>
          <w:sz w:val="24"/>
          <w:u w:val="single"/>
        </w:rPr>
        <w:tab/>
        <w:t>Mi a biológiai oxidáció?</w:t>
      </w:r>
    </w:p>
    <w:p w:rsidR="00E62860" w:rsidRPr="00AD3D9A" w:rsidRDefault="004C0166">
      <w:pPr>
        <w:spacing w:line="360" w:lineRule="auto"/>
        <w:jc w:val="both"/>
        <w:rPr>
          <w:color w:val="FF0000"/>
          <w:sz w:val="24"/>
        </w:rPr>
      </w:pPr>
      <w:proofErr w:type="gramStart"/>
      <w:r w:rsidRPr="006A5E14">
        <w:rPr>
          <w:color w:val="FF0000"/>
          <w:sz w:val="24"/>
        </w:rPr>
        <w:lastRenderedPageBreak/>
        <w:t>a</w:t>
      </w:r>
      <w:proofErr w:type="gramEnd"/>
      <w:r w:rsidRPr="006A5E14">
        <w:rPr>
          <w:color w:val="FF0000"/>
          <w:sz w:val="24"/>
        </w:rPr>
        <w:t>.)</w:t>
      </w:r>
      <w:r>
        <w:rPr>
          <w:sz w:val="24"/>
        </w:rPr>
        <w:tab/>
      </w:r>
      <w:r w:rsidRPr="00FD7140">
        <w:rPr>
          <w:color w:val="FF0000"/>
          <w:sz w:val="24"/>
        </w:rPr>
        <w:t xml:space="preserve"> Légzés, aerob folyamat</w:t>
      </w:r>
    </w:p>
    <w:p w:rsidR="004C0166" w:rsidRPr="00FD7140" w:rsidRDefault="00E62860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c</w:t>
      </w:r>
      <w:r w:rsidR="004C0166" w:rsidRPr="00FD7140">
        <w:rPr>
          <w:color w:val="FF0000"/>
          <w:sz w:val="24"/>
        </w:rPr>
        <w:t>.</w:t>
      </w:r>
      <w:proofErr w:type="gramEnd"/>
      <w:r w:rsidR="004C0166" w:rsidRPr="00FD7140">
        <w:rPr>
          <w:color w:val="FF0000"/>
          <w:sz w:val="24"/>
        </w:rPr>
        <w:t>)</w:t>
      </w:r>
      <w:r w:rsidR="004C0166" w:rsidRPr="00FD7140">
        <w:rPr>
          <w:color w:val="FF0000"/>
          <w:sz w:val="24"/>
        </w:rPr>
        <w:tab/>
        <w:t xml:space="preserve"> Glükózból </w:t>
      </w:r>
      <w:proofErr w:type="gramStart"/>
      <w:r w:rsidR="004C0166" w:rsidRPr="00FD7140">
        <w:rPr>
          <w:color w:val="FF0000"/>
          <w:sz w:val="24"/>
        </w:rPr>
        <w:t>CO</w:t>
      </w:r>
      <w:r w:rsidR="004C0166" w:rsidRPr="00FD7140">
        <w:rPr>
          <w:color w:val="FF0000"/>
          <w:position w:val="-4"/>
          <w:sz w:val="24"/>
        </w:rPr>
        <w:t>2</w:t>
      </w:r>
      <w:r w:rsidR="004C0166" w:rsidRPr="00FD7140">
        <w:rPr>
          <w:color w:val="FF0000"/>
          <w:sz w:val="24"/>
        </w:rPr>
        <w:t xml:space="preserve">  és</w:t>
      </w:r>
      <w:proofErr w:type="gramEnd"/>
      <w:r w:rsidR="004C0166" w:rsidRPr="00FD7140">
        <w:rPr>
          <w:color w:val="FF0000"/>
          <w:sz w:val="24"/>
        </w:rPr>
        <w:t xml:space="preserve"> víz keletkezik végtermékként. </w:t>
      </w: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8.)</w:t>
      </w:r>
      <w:r>
        <w:rPr>
          <w:b/>
          <w:sz w:val="24"/>
          <w:u w:val="single"/>
        </w:rPr>
        <w:tab/>
        <w:t>Mi adja az egyes DNS-ek közötti különbözőséget?</w:t>
      </w:r>
    </w:p>
    <w:p w:rsidR="004C0166" w:rsidRDefault="004C0166">
      <w:pPr>
        <w:spacing w:line="360" w:lineRule="auto"/>
        <w:jc w:val="both"/>
        <w:rPr>
          <w:color w:val="FF0000"/>
          <w:sz w:val="24"/>
        </w:rPr>
      </w:pPr>
      <w:proofErr w:type="gramStart"/>
      <w:r w:rsidRPr="00B616CA">
        <w:rPr>
          <w:color w:val="FF0000"/>
          <w:sz w:val="24"/>
        </w:rPr>
        <w:t>a</w:t>
      </w:r>
      <w:proofErr w:type="gramEnd"/>
      <w:r w:rsidRPr="00B616CA">
        <w:rPr>
          <w:color w:val="FF0000"/>
          <w:sz w:val="24"/>
        </w:rPr>
        <w:t>.)</w:t>
      </w:r>
      <w:r>
        <w:rPr>
          <w:sz w:val="24"/>
        </w:rPr>
        <w:tab/>
      </w:r>
      <w:r w:rsidRPr="00FD7140">
        <w:rPr>
          <w:color w:val="FF0000"/>
          <w:sz w:val="24"/>
        </w:rPr>
        <w:t xml:space="preserve">bázis szekvencia (a bázisok sorrendjének variációja) </w:t>
      </w:r>
    </w:p>
    <w:p w:rsidR="004C0166" w:rsidRPr="00FD7140" w:rsidRDefault="00E62860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c</w:t>
      </w:r>
      <w:r w:rsidR="004C0166" w:rsidRPr="00FD7140">
        <w:rPr>
          <w:color w:val="FF0000"/>
          <w:sz w:val="24"/>
        </w:rPr>
        <w:t>.</w:t>
      </w:r>
      <w:proofErr w:type="gramEnd"/>
      <w:r w:rsidR="004C0166" w:rsidRPr="00FD7140">
        <w:rPr>
          <w:color w:val="FF0000"/>
          <w:sz w:val="24"/>
        </w:rPr>
        <w:t>)</w:t>
      </w:r>
      <w:r w:rsidR="004C0166" w:rsidRPr="00FD7140">
        <w:rPr>
          <w:color w:val="FF0000"/>
          <w:sz w:val="24"/>
        </w:rPr>
        <w:tab/>
        <w:t xml:space="preserve">az összekapcsolódó </w:t>
      </w:r>
      <w:proofErr w:type="spellStart"/>
      <w:r w:rsidR="004C0166" w:rsidRPr="00FD7140">
        <w:rPr>
          <w:color w:val="FF0000"/>
          <w:sz w:val="24"/>
        </w:rPr>
        <w:t>nukleotidok</w:t>
      </w:r>
      <w:proofErr w:type="spellEnd"/>
      <w:r w:rsidR="004C0166" w:rsidRPr="00FD7140">
        <w:rPr>
          <w:color w:val="FF0000"/>
          <w:sz w:val="24"/>
        </w:rPr>
        <w:t xml:space="preserve"> számának eltérése</w:t>
      </w:r>
    </w:p>
    <w:p w:rsidR="004C0166" w:rsidRDefault="004C0166">
      <w:pPr>
        <w:spacing w:line="360" w:lineRule="auto"/>
        <w:jc w:val="both"/>
        <w:rPr>
          <w:sz w:val="24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9.)</w:t>
      </w:r>
      <w:r>
        <w:rPr>
          <w:b/>
          <w:sz w:val="24"/>
          <w:u w:val="single"/>
        </w:rPr>
        <w:tab/>
        <w:t xml:space="preserve">Mi jellemző a szervezet </w:t>
      </w:r>
      <w:proofErr w:type="spellStart"/>
      <w:r>
        <w:rPr>
          <w:b/>
          <w:sz w:val="24"/>
          <w:u w:val="single"/>
        </w:rPr>
        <w:t>nukleinbázist</w:t>
      </w:r>
      <w:proofErr w:type="spellEnd"/>
      <w:r>
        <w:rPr>
          <w:b/>
          <w:sz w:val="24"/>
          <w:u w:val="single"/>
        </w:rPr>
        <w:t xml:space="preserve"> tartalmazó anyagaira</w:t>
      </w:r>
    </w:p>
    <w:p w:rsidR="004C0166" w:rsidRDefault="001721F8">
      <w:pPr>
        <w:spacing w:line="360" w:lineRule="auto"/>
        <w:jc w:val="both"/>
        <w:rPr>
          <w:color w:val="FF0000"/>
          <w:sz w:val="24"/>
        </w:rPr>
      </w:pPr>
      <w:proofErr w:type="gramStart"/>
      <w:r w:rsidRPr="00016F80">
        <w:rPr>
          <w:color w:val="FF0000"/>
          <w:sz w:val="24"/>
        </w:rPr>
        <w:t>a</w:t>
      </w:r>
      <w:proofErr w:type="gramEnd"/>
      <w:r w:rsidR="004C0166" w:rsidRPr="00016F80">
        <w:rPr>
          <w:color w:val="FF0000"/>
          <w:sz w:val="24"/>
        </w:rPr>
        <w:t>.)</w:t>
      </w:r>
      <w:r w:rsidR="004C0166">
        <w:rPr>
          <w:sz w:val="24"/>
        </w:rPr>
        <w:t xml:space="preserve"> </w:t>
      </w:r>
      <w:r w:rsidR="004C0166">
        <w:rPr>
          <w:sz w:val="24"/>
        </w:rPr>
        <w:tab/>
      </w:r>
      <w:r w:rsidR="004C0166" w:rsidRPr="00FD7140">
        <w:rPr>
          <w:color w:val="FF0000"/>
          <w:sz w:val="24"/>
        </w:rPr>
        <w:t>az élő szervezet minden sejtjében jelentős mennyiségben megtalálhatók.</w:t>
      </w:r>
    </w:p>
    <w:p w:rsidR="004C0166" w:rsidRPr="00FD7140" w:rsidRDefault="00890639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c</w:t>
      </w:r>
      <w:r w:rsidR="001721F8" w:rsidRPr="00FD7140">
        <w:rPr>
          <w:color w:val="FF0000"/>
          <w:sz w:val="24"/>
        </w:rPr>
        <w:t>.</w:t>
      </w:r>
      <w:proofErr w:type="gramEnd"/>
      <w:r w:rsidR="004C0166" w:rsidRPr="00FD7140">
        <w:rPr>
          <w:color w:val="FF0000"/>
          <w:sz w:val="24"/>
        </w:rPr>
        <w:t>)</w:t>
      </w:r>
      <w:r w:rsidR="004C0166" w:rsidRPr="00FD7140">
        <w:rPr>
          <w:color w:val="FF0000"/>
          <w:sz w:val="24"/>
        </w:rPr>
        <w:tab/>
        <w:t xml:space="preserve">A vitamintartalmú </w:t>
      </w:r>
      <w:proofErr w:type="spellStart"/>
      <w:r w:rsidR="004C0166" w:rsidRPr="00FD7140">
        <w:rPr>
          <w:color w:val="FF0000"/>
          <w:sz w:val="24"/>
        </w:rPr>
        <w:t>nukleotidok</w:t>
      </w:r>
      <w:proofErr w:type="spellEnd"/>
      <w:r w:rsidR="004C0166" w:rsidRPr="00FD7140">
        <w:rPr>
          <w:color w:val="FF0000"/>
          <w:sz w:val="24"/>
        </w:rPr>
        <w:t xml:space="preserve"> nem </w:t>
      </w:r>
      <w:proofErr w:type="spellStart"/>
      <w:r w:rsidR="004C0166" w:rsidRPr="00FD7140">
        <w:rPr>
          <w:color w:val="FF0000"/>
          <w:sz w:val="24"/>
        </w:rPr>
        <w:t>nukleotid</w:t>
      </w:r>
      <w:proofErr w:type="spellEnd"/>
      <w:r w:rsidR="004C0166" w:rsidRPr="00FD7140">
        <w:rPr>
          <w:color w:val="FF0000"/>
          <w:sz w:val="24"/>
        </w:rPr>
        <w:t xml:space="preserve"> részét, a táplálékkal kell felvenni.</w:t>
      </w:r>
    </w:p>
    <w:p w:rsidR="004C0166" w:rsidRPr="00FD7140" w:rsidRDefault="00890639" w:rsidP="00890639">
      <w:pPr>
        <w:spacing w:line="360" w:lineRule="auto"/>
        <w:jc w:val="both"/>
        <w:rPr>
          <w:color w:val="FF0000"/>
          <w:sz w:val="24"/>
        </w:rPr>
      </w:pPr>
      <w:r w:rsidRPr="00016F80">
        <w:rPr>
          <w:color w:val="FF0000"/>
          <w:sz w:val="24"/>
        </w:rPr>
        <w:t>d</w:t>
      </w:r>
      <w:r w:rsidR="004C0166" w:rsidRPr="00016F80">
        <w:rPr>
          <w:color w:val="FF0000"/>
          <w:sz w:val="24"/>
        </w:rPr>
        <w:t>.)</w:t>
      </w:r>
      <w:r w:rsidR="004C0166">
        <w:rPr>
          <w:sz w:val="24"/>
        </w:rPr>
        <w:tab/>
      </w:r>
      <w:r w:rsidR="004C0166" w:rsidRPr="00FD7140">
        <w:rPr>
          <w:color w:val="FF0000"/>
          <w:sz w:val="24"/>
        </w:rPr>
        <w:t xml:space="preserve">Elnevezésük </w:t>
      </w:r>
      <w:proofErr w:type="spellStart"/>
      <w:r w:rsidR="004C0166" w:rsidRPr="00FD7140">
        <w:rPr>
          <w:color w:val="FF0000"/>
          <w:sz w:val="24"/>
        </w:rPr>
        <w:t>nuklein</w:t>
      </w:r>
      <w:proofErr w:type="spellEnd"/>
      <w:r w:rsidR="004C0166" w:rsidRPr="00FD7140">
        <w:rPr>
          <w:color w:val="FF0000"/>
          <w:sz w:val="24"/>
        </w:rPr>
        <w:t xml:space="preserve"> - arra utal, hogy először a sejtmagból állították elő. </w:t>
      </w:r>
    </w:p>
    <w:p w:rsidR="004C0166" w:rsidRDefault="004C0166">
      <w:pPr>
        <w:spacing w:line="360" w:lineRule="auto"/>
        <w:jc w:val="both"/>
        <w:rPr>
          <w:sz w:val="24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10.)</w:t>
      </w:r>
      <w:r>
        <w:rPr>
          <w:b/>
          <w:sz w:val="24"/>
          <w:u w:val="single"/>
        </w:rPr>
        <w:tab/>
        <w:t xml:space="preserve">A </w:t>
      </w:r>
      <w:proofErr w:type="spellStart"/>
      <w:r>
        <w:rPr>
          <w:b/>
          <w:sz w:val="24"/>
          <w:u w:val="single"/>
        </w:rPr>
        <w:t>nukleinbázist</w:t>
      </w:r>
      <w:proofErr w:type="spellEnd"/>
      <w:r>
        <w:rPr>
          <w:b/>
          <w:sz w:val="24"/>
          <w:u w:val="single"/>
        </w:rPr>
        <w:t xml:space="preserve"> tartalmazó vegyületcsoportba tartoznak:</w:t>
      </w:r>
    </w:p>
    <w:p w:rsidR="004C0166" w:rsidRPr="00FD7140" w:rsidRDefault="004C0166">
      <w:pPr>
        <w:spacing w:line="360" w:lineRule="auto"/>
        <w:jc w:val="both"/>
        <w:rPr>
          <w:color w:val="FF0000"/>
          <w:sz w:val="24"/>
        </w:rPr>
      </w:pPr>
      <w:proofErr w:type="gramStart"/>
      <w:r w:rsidRPr="00F47CBF">
        <w:rPr>
          <w:color w:val="FF0000"/>
          <w:sz w:val="24"/>
        </w:rPr>
        <w:t>a</w:t>
      </w:r>
      <w:proofErr w:type="gramEnd"/>
      <w:r w:rsidRPr="00F47CBF">
        <w:rPr>
          <w:color w:val="FF0000"/>
          <w:sz w:val="24"/>
        </w:rPr>
        <w:t>.)</w:t>
      </w:r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 w:rsidRPr="00FD7140">
        <w:rPr>
          <w:color w:val="FF0000"/>
          <w:sz w:val="24"/>
        </w:rPr>
        <w:t>Nuklein</w:t>
      </w:r>
      <w:proofErr w:type="spellEnd"/>
      <w:r w:rsidRPr="00FD7140">
        <w:rPr>
          <w:color w:val="FF0000"/>
          <w:sz w:val="24"/>
        </w:rPr>
        <w:t xml:space="preserve"> bázisok</w:t>
      </w:r>
    </w:p>
    <w:p w:rsidR="004C0166" w:rsidRDefault="004C0166">
      <w:pPr>
        <w:spacing w:line="360" w:lineRule="auto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>b.)</w:t>
      </w:r>
      <w:r w:rsidRPr="00FD7140">
        <w:rPr>
          <w:color w:val="FF0000"/>
          <w:sz w:val="24"/>
        </w:rPr>
        <w:tab/>
      </w:r>
      <w:proofErr w:type="spellStart"/>
      <w:r w:rsidRPr="00FD7140">
        <w:rPr>
          <w:color w:val="FF0000"/>
          <w:sz w:val="24"/>
        </w:rPr>
        <w:t>Adenin</w:t>
      </w:r>
      <w:proofErr w:type="spellEnd"/>
    </w:p>
    <w:p w:rsidR="004C0166" w:rsidRPr="00FD7140" w:rsidRDefault="00C55CDF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d</w:t>
      </w:r>
      <w:r w:rsidR="004C0166" w:rsidRPr="00FD7140">
        <w:rPr>
          <w:color w:val="FF0000"/>
          <w:sz w:val="24"/>
        </w:rPr>
        <w:t>.)</w:t>
      </w:r>
      <w:r w:rsidR="004C0166" w:rsidRPr="00FD7140">
        <w:rPr>
          <w:color w:val="FF0000"/>
          <w:sz w:val="24"/>
        </w:rPr>
        <w:tab/>
        <w:t>ATP</w:t>
      </w:r>
    </w:p>
    <w:p w:rsidR="004C0166" w:rsidRPr="00FD7140" w:rsidRDefault="00C55CDF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e</w:t>
      </w:r>
      <w:proofErr w:type="gramEnd"/>
      <w:r w:rsidR="004C0166" w:rsidRPr="00FD7140">
        <w:rPr>
          <w:color w:val="FF0000"/>
          <w:sz w:val="24"/>
        </w:rPr>
        <w:t>.)</w:t>
      </w:r>
      <w:r w:rsidR="004C0166" w:rsidRPr="00FD7140">
        <w:rPr>
          <w:color w:val="FF0000"/>
          <w:sz w:val="24"/>
        </w:rPr>
        <w:tab/>
      </w:r>
      <w:proofErr w:type="spellStart"/>
      <w:r w:rsidR="004C0166" w:rsidRPr="00FD7140">
        <w:rPr>
          <w:color w:val="FF0000"/>
          <w:sz w:val="24"/>
        </w:rPr>
        <w:t>teofillin</w:t>
      </w:r>
      <w:proofErr w:type="spellEnd"/>
    </w:p>
    <w:p w:rsidR="004C0166" w:rsidRDefault="00C55CDF" w:rsidP="00237188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f</w:t>
      </w:r>
      <w:proofErr w:type="gramEnd"/>
      <w:r w:rsidR="004C0166" w:rsidRPr="00F47CBF">
        <w:rPr>
          <w:color w:val="FF0000"/>
          <w:sz w:val="24"/>
        </w:rPr>
        <w:t>.)</w:t>
      </w:r>
      <w:r w:rsidR="004C0166">
        <w:rPr>
          <w:sz w:val="24"/>
        </w:rPr>
        <w:tab/>
      </w:r>
      <w:proofErr w:type="spellStart"/>
      <w:r w:rsidR="004C0166" w:rsidRPr="00FD7140">
        <w:rPr>
          <w:color w:val="FF0000"/>
          <w:sz w:val="24"/>
        </w:rPr>
        <w:t>Nukleotidok</w:t>
      </w:r>
      <w:proofErr w:type="spellEnd"/>
    </w:p>
    <w:p w:rsidR="00253EA5" w:rsidRPr="00FD7140" w:rsidRDefault="00253EA5" w:rsidP="00237188">
      <w:pPr>
        <w:spacing w:line="360" w:lineRule="auto"/>
        <w:jc w:val="both"/>
        <w:rPr>
          <w:color w:val="FF0000"/>
          <w:sz w:val="24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11.)</w:t>
      </w:r>
      <w:r>
        <w:rPr>
          <w:b/>
          <w:sz w:val="24"/>
          <w:u w:val="single"/>
        </w:rPr>
        <w:tab/>
        <w:t>A felsoroltak közül melyik (</w:t>
      </w:r>
      <w:proofErr w:type="spellStart"/>
      <w:r>
        <w:rPr>
          <w:b/>
          <w:sz w:val="24"/>
          <w:u w:val="single"/>
        </w:rPr>
        <w:t>ek</w:t>
      </w:r>
      <w:proofErr w:type="spellEnd"/>
      <w:r>
        <w:rPr>
          <w:b/>
          <w:sz w:val="24"/>
          <w:u w:val="single"/>
        </w:rPr>
        <w:t xml:space="preserve">) a </w:t>
      </w:r>
      <w:proofErr w:type="spellStart"/>
      <w:r>
        <w:rPr>
          <w:b/>
          <w:sz w:val="24"/>
          <w:u w:val="single"/>
        </w:rPr>
        <w:t>purinszármazék</w:t>
      </w:r>
      <w:proofErr w:type="spellEnd"/>
      <w:r>
        <w:rPr>
          <w:b/>
          <w:sz w:val="24"/>
          <w:u w:val="single"/>
        </w:rPr>
        <w:t xml:space="preserve"> (</w:t>
      </w:r>
      <w:proofErr w:type="spellStart"/>
      <w:r>
        <w:rPr>
          <w:b/>
          <w:sz w:val="24"/>
          <w:u w:val="single"/>
        </w:rPr>
        <w:t>-ok</w:t>
      </w:r>
      <w:proofErr w:type="spellEnd"/>
      <w:proofErr w:type="gramStart"/>
      <w:r>
        <w:rPr>
          <w:b/>
          <w:sz w:val="24"/>
          <w:u w:val="single"/>
        </w:rPr>
        <w:t>) ?</w:t>
      </w:r>
      <w:proofErr w:type="gramEnd"/>
    </w:p>
    <w:p w:rsidR="00253EA5" w:rsidRPr="00FD7140" w:rsidRDefault="00253EA5">
      <w:pPr>
        <w:spacing w:line="360" w:lineRule="auto"/>
        <w:jc w:val="both"/>
        <w:rPr>
          <w:color w:val="FF0000"/>
          <w:sz w:val="24"/>
        </w:rPr>
      </w:pPr>
      <w:proofErr w:type="gramStart"/>
      <w:r w:rsidRPr="00D95AEE">
        <w:rPr>
          <w:color w:val="FF0000"/>
          <w:sz w:val="24"/>
        </w:rPr>
        <w:t>a</w:t>
      </w:r>
      <w:proofErr w:type="gramEnd"/>
      <w:r w:rsidR="004C0166" w:rsidRPr="00D95AEE">
        <w:rPr>
          <w:color w:val="FF0000"/>
          <w:sz w:val="24"/>
        </w:rPr>
        <w:t>.)</w:t>
      </w:r>
      <w:r w:rsidR="004C0166">
        <w:rPr>
          <w:sz w:val="24"/>
        </w:rPr>
        <w:tab/>
      </w:r>
      <w:proofErr w:type="spellStart"/>
      <w:r w:rsidR="004C0166" w:rsidRPr="00FD7140">
        <w:rPr>
          <w:color w:val="FF0000"/>
          <w:sz w:val="24"/>
        </w:rPr>
        <w:t>adenin</w:t>
      </w:r>
      <w:proofErr w:type="spellEnd"/>
    </w:p>
    <w:p w:rsidR="004C0166" w:rsidRPr="00FD7140" w:rsidRDefault="004C0166">
      <w:pPr>
        <w:spacing w:line="360" w:lineRule="auto"/>
        <w:jc w:val="both"/>
        <w:rPr>
          <w:color w:val="FF0000"/>
          <w:sz w:val="24"/>
        </w:rPr>
      </w:pPr>
      <w:proofErr w:type="gramStart"/>
      <w:r w:rsidRPr="00FD7140">
        <w:rPr>
          <w:color w:val="FF0000"/>
          <w:sz w:val="24"/>
        </w:rPr>
        <w:t>c.</w:t>
      </w:r>
      <w:proofErr w:type="gramEnd"/>
      <w:r w:rsidRPr="00FD7140">
        <w:rPr>
          <w:color w:val="FF0000"/>
          <w:sz w:val="24"/>
        </w:rPr>
        <w:t>)</w:t>
      </w:r>
      <w:r w:rsidRPr="00FD7140">
        <w:rPr>
          <w:color w:val="FF0000"/>
          <w:sz w:val="24"/>
        </w:rPr>
        <w:tab/>
        <w:t>guanin</w:t>
      </w:r>
    </w:p>
    <w:p w:rsidR="004C0166" w:rsidRPr="00FD7140" w:rsidRDefault="00253EA5" w:rsidP="00253EA5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d.</w:t>
      </w:r>
      <w:proofErr w:type="gramStart"/>
      <w:r>
        <w:rPr>
          <w:color w:val="FF0000"/>
          <w:sz w:val="24"/>
        </w:rPr>
        <w:t xml:space="preserve">) </w:t>
      </w:r>
      <w:r w:rsidR="00811FB0" w:rsidRPr="00FD7140">
        <w:rPr>
          <w:color w:val="FF0000"/>
          <w:sz w:val="24"/>
        </w:rPr>
        <w:t xml:space="preserve">     </w:t>
      </w:r>
      <w:r>
        <w:rPr>
          <w:color w:val="FF0000"/>
          <w:sz w:val="24"/>
        </w:rPr>
        <w:t xml:space="preserve"> </w:t>
      </w:r>
      <w:proofErr w:type="spellStart"/>
      <w:r w:rsidR="004C0166" w:rsidRPr="00FD7140">
        <w:rPr>
          <w:color w:val="FF0000"/>
          <w:sz w:val="24"/>
        </w:rPr>
        <w:t>xantin</w:t>
      </w:r>
      <w:proofErr w:type="spellEnd"/>
      <w:proofErr w:type="gramEnd"/>
    </w:p>
    <w:p w:rsidR="004C0166" w:rsidRDefault="004C0166">
      <w:pPr>
        <w:spacing w:line="360" w:lineRule="auto"/>
        <w:jc w:val="both"/>
        <w:rPr>
          <w:sz w:val="24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12.)</w:t>
      </w:r>
      <w:r>
        <w:rPr>
          <w:b/>
          <w:sz w:val="24"/>
          <w:u w:val="single"/>
        </w:rPr>
        <w:tab/>
        <w:t>Mi a különbség a két nukleinsav között?</w:t>
      </w:r>
    </w:p>
    <w:p w:rsidR="004C0166" w:rsidRDefault="004C0166">
      <w:pPr>
        <w:numPr>
          <w:ilvl w:val="0"/>
          <w:numId w:val="19"/>
        </w:numPr>
        <w:spacing w:line="360" w:lineRule="auto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>Alapvető különbségük</w:t>
      </w:r>
      <w:proofErr w:type="gramStart"/>
      <w:r w:rsidRPr="00FD7140">
        <w:rPr>
          <w:color w:val="FF0000"/>
          <w:sz w:val="24"/>
        </w:rPr>
        <w:t>,  az</w:t>
      </w:r>
      <w:proofErr w:type="gramEnd"/>
      <w:r w:rsidRPr="00FD7140">
        <w:rPr>
          <w:color w:val="FF0000"/>
          <w:sz w:val="24"/>
        </w:rPr>
        <w:t xml:space="preserve"> RNS és a DNS között az, hogy  a DNS-ben a </w:t>
      </w:r>
      <w:r w:rsidRPr="00FD7140">
        <w:rPr>
          <w:color w:val="FF0000"/>
          <w:sz w:val="24"/>
        </w:rPr>
        <w:tab/>
        <w:t xml:space="preserve">cukorkomponens </w:t>
      </w:r>
      <w:proofErr w:type="spellStart"/>
      <w:r w:rsidRPr="00FD7140">
        <w:rPr>
          <w:color w:val="FF0000"/>
          <w:sz w:val="24"/>
        </w:rPr>
        <w:t>dezoxiribóz</w:t>
      </w:r>
      <w:proofErr w:type="spellEnd"/>
      <w:r w:rsidRPr="00FD7140">
        <w:rPr>
          <w:color w:val="FF0000"/>
          <w:sz w:val="24"/>
        </w:rPr>
        <w:t xml:space="preserve">, az RNS-ben </w:t>
      </w:r>
      <w:proofErr w:type="spellStart"/>
      <w:r w:rsidRPr="00FD7140">
        <w:rPr>
          <w:color w:val="FF0000"/>
          <w:sz w:val="24"/>
        </w:rPr>
        <w:t>ribóz</w:t>
      </w:r>
      <w:proofErr w:type="spellEnd"/>
    </w:p>
    <w:p w:rsidR="00253EA5" w:rsidRPr="00AA0F65" w:rsidRDefault="00253EA5" w:rsidP="00253EA5">
      <w:pPr>
        <w:numPr>
          <w:ilvl w:val="0"/>
          <w:numId w:val="19"/>
        </w:numPr>
        <w:spacing w:line="360" w:lineRule="auto"/>
        <w:jc w:val="both"/>
        <w:rPr>
          <w:color w:val="FF0000"/>
          <w:sz w:val="24"/>
        </w:rPr>
      </w:pPr>
      <w:r w:rsidRPr="00AA0F65">
        <w:rPr>
          <w:color w:val="FF0000"/>
          <w:sz w:val="24"/>
        </w:rPr>
        <w:t xml:space="preserve">A különbség a </w:t>
      </w:r>
      <w:proofErr w:type="spellStart"/>
      <w:r w:rsidRPr="00AA0F65">
        <w:rPr>
          <w:color w:val="FF0000"/>
          <w:sz w:val="24"/>
        </w:rPr>
        <w:t>nukleinbázisok</w:t>
      </w:r>
      <w:proofErr w:type="spellEnd"/>
      <w:r w:rsidRPr="00AA0F65">
        <w:rPr>
          <w:color w:val="FF0000"/>
          <w:sz w:val="24"/>
        </w:rPr>
        <w:t xml:space="preserve"> összetételében van.</w:t>
      </w:r>
    </w:p>
    <w:p w:rsidR="004C0166" w:rsidRPr="00FD7140" w:rsidRDefault="004C0166">
      <w:pPr>
        <w:numPr>
          <w:ilvl w:val="0"/>
          <w:numId w:val="19"/>
        </w:numPr>
        <w:spacing w:line="360" w:lineRule="auto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 xml:space="preserve">A DNS molekulatömege sokkal nagyobb </w:t>
      </w:r>
    </w:p>
    <w:p w:rsidR="004C0166" w:rsidRPr="00FD7140" w:rsidRDefault="004C0166">
      <w:pPr>
        <w:numPr>
          <w:ilvl w:val="0"/>
          <w:numId w:val="19"/>
        </w:numPr>
        <w:spacing w:line="360" w:lineRule="auto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>Különbség áll fenn a térszerkezetükben is.</w:t>
      </w:r>
    </w:p>
    <w:p w:rsidR="004C0166" w:rsidRDefault="004C0166">
      <w:pPr>
        <w:spacing w:line="360" w:lineRule="auto"/>
        <w:jc w:val="both"/>
        <w:rPr>
          <w:sz w:val="24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13.)</w:t>
      </w:r>
      <w:r>
        <w:rPr>
          <w:b/>
          <w:sz w:val="24"/>
          <w:u w:val="single"/>
        </w:rPr>
        <w:tab/>
        <w:t xml:space="preserve">Mi a </w:t>
      </w:r>
      <w:proofErr w:type="spellStart"/>
      <w:r>
        <w:rPr>
          <w:b/>
          <w:sz w:val="24"/>
          <w:u w:val="single"/>
        </w:rPr>
        <w:t>lipidek</w:t>
      </w:r>
      <w:proofErr w:type="spellEnd"/>
      <w:r>
        <w:rPr>
          <w:b/>
          <w:sz w:val="24"/>
          <w:u w:val="single"/>
        </w:rPr>
        <w:t xml:space="preserve"> élő szervezetben betöltött funkciója?</w:t>
      </w:r>
    </w:p>
    <w:p w:rsidR="004C0166" w:rsidRPr="00FD7140" w:rsidRDefault="004C0166">
      <w:pPr>
        <w:spacing w:line="360" w:lineRule="auto"/>
        <w:jc w:val="both"/>
        <w:rPr>
          <w:color w:val="FF0000"/>
          <w:sz w:val="24"/>
        </w:rPr>
      </w:pPr>
      <w:proofErr w:type="gramStart"/>
      <w:r w:rsidRPr="000E3F77">
        <w:rPr>
          <w:color w:val="FF0000"/>
          <w:sz w:val="24"/>
        </w:rPr>
        <w:t>a</w:t>
      </w:r>
      <w:proofErr w:type="gramEnd"/>
      <w:r w:rsidRPr="000E3F77">
        <w:rPr>
          <w:color w:val="FF0000"/>
          <w:sz w:val="24"/>
        </w:rPr>
        <w:t>.)</w:t>
      </w:r>
      <w:r>
        <w:rPr>
          <w:sz w:val="24"/>
        </w:rPr>
        <w:tab/>
      </w:r>
      <w:r w:rsidRPr="00FD7140">
        <w:rPr>
          <w:color w:val="FF0000"/>
          <w:sz w:val="24"/>
        </w:rPr>
        <w:t xml:space="preserve">Energiaforrások: azonos mennyiségű szénhidrát, vagy </w:t>
      </w:r>
      <w:proofErr w:type="gramStart"/>
      <w:r w:rsidRPr="00FD7140">
        <w:rPr>
          <w:color w:val="FF0000"/>
          <w:sz w:val="24"/>
        </w:rPr>
        <w:t>fehérjéből  nyerhető</w:t>
      </w:r>
      <w:proofErr w:type="gramEnd"/>
      <w:r w:rsidRPr="00FD7140">
        <w:rPr>
          <w:color w:val="FF0000"/>
          <w:sz w:val="24"/>
        </w:rPr>
        <w:t xml:space="preserve"> </w:t>
      </w:r>
      <w:r w:rsidRPr="00FD7140">
        <w:rPr>
          <w:color w:val="FF0000"/>
          <w:sz w:val="24"/>
        </w:rPr>
        <w:tab/>
      </w:r>
      <w:r w:rsidRPr="00FD7140">
        <w:rPr>
          <w:color w:val="FF0000"/>
          <w:sz w:val="24"/>
        </w:rPr>
        <w:tab/>
        <w:t>energiamennyiség kb. kétszeresét tárolják.</w:t>
      </w:r>
    </w:p>
    <w:p w:rsidR="004C0166" w:rsidRDefault="004C0166">
      <w:pPr>
        <w:spacing w:line="360" w:lineRule="auto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>b.)</w:t>
      </w:r>
      <w:r w:rsidRPr="00FD7140">
        <w:rPr>
          <w:color w:val="FF0000"/>
          <w:sz w:val="24"/>
        </w:rPr>
        <w:tab/>
        <w:t xml:space="preserve">Szigetelő és mechanikai </w:t>
      </w:r>
      <w:proofErr w:type="spellStart"/>
      <w:r w:rsidRPr="00FD7140">
        <w:rPr>
          <w:color w:val="FF0000"/>
          <w:sz w:val="24"/>
        </w:rPr>
        <w:t>védelemet</w:t>
      </w:r>
      <w:proofErr w:type="spellEnd"/>
      <w:r w:rsidRPr="00FD7140">
        <w:rPr>
          <w:color w:val="FF0000"/>
          <w:sz w:val="24"/>
        </w:rPr>
        <w:t xml:space="preserve"> nyújtanak.</w:t>
      </w:r>
    </w:p>
    <w:p w:rsidR="004C0166" w:rsidRPr="00FD7140" w:rsidRDefault="000E4A66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lastRenderedPageBreak/>
        <w:t>d</w:t>
      </w:r>
      <w:r w:rsidR="004C0166" w:rsidRPr="00FD7140">
        <w:rPr>
          <w:color w:val="FF0000"/>
          <w:sz w:val="24"/>
        </w:rPr>
        <w:t>.)</w:t>
      </w:r>
      <w:r w:rsidR="004C0166" w:rsidRPr="00FD7140">
        <w:rPr>
          <w:color w:val="FF0000"/>
          <w:sz w:val="24"/>
        </w:rPr>
        <w:tab/>
      </w:r>
      <w:proofErr w:type="gramStart"/>
      <w:r w:rsidR="004C0166" w:rsidRPr="00FD7140">
        <w:rPr>
          <w:color w:val="FF0000"/>
          <w:sz w:val="24"/>
        </w:rPr>
        <w:t xml:space="preserve">Mint  </w:t>
      </w:r>
      <w:proofErr w:type="spellStart"/>
      <w:r w:rsidR="004C0166" w:rsidRPr="00FD7140">
        <w:rPr>
          <w:color w:val="FF0000"/>
          <w:sz w:val="24"/>
        </w:rPr>
        <w:t>lipoproteinek</w:t>
      </w:r>
      <w:proofErr w:type="spellEnd"/>
      <w:proofErr w:type="gramEnd"/>
      <w:r w:rsidR="004C0166" w:rsidRPr="00FD7140">
        <w:rPr>
          <w:color w:val="FF0000"/>
          <w:sz w:val="24"/>
        </w:rPr>
        <w:t xml:space="preserve"> a sejtmembránok </w:t>
      </w:r>
      <w:proofErr w:type="spellStart"/>
      <w:r w:rsidR="004C0166" w:rsidRPr="00FD7140">
        <w:rPr>
          <w:color w:val="FF0000"/>
          <w:sz w:val="24"/>
        </w:rPr>
        <w:t>épitőkövei</w:t>
      </w:r>
      <w:proofErr w:type="spellEnd"/>
    </w:p>
    <w:p w:rsidR="004C0166" w:rsidRPr="00FD7140" w:rsidRDefault="000E4A66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e</w:t>
      </w:r>
      <w:proofErr w:type="gramEnd"/>
      <w:r w:rsidR="004C0166" w:rsidRPr="00FD7140">
        <w:rPr>
          <w:color w:val="FF0000"/>
          <w:sz w:val="24"/>
        </w:rPr>
        <w:t>.)</w:t>
      </w:r>
      <w:r w:rsidR="004C0166" w:rsidRPr="00FD7140">
        <w:rPr>
          <w:color w:val="FF0000"/>
          <w:sz w:val="24"/>
        </w:rPr>
        <w:tab/>
        <w:t xml:space="preserve">A szervezet </w:t>
      </w:r>
      <w:proofErr w:type="spellStart"/>
      <w:r w:rsidR="004C0166" w:rsidRPr="00FD7140">
        <w:rPr>
          <w:color w:val="FF0000"/>
          <w:sz w:val="24"/>
        </w:rPr>
        <w:t>anyagcserefolyamatait</w:t>
      </w:r>
      <w:proofErr w:type="spellEnd"/>
      <w:r w:rsidR="004C0166" w:rsidRPr="00FD7140">
        <w:rPr>
          <w:color w:val="FF0000"/>
          <w:sz w:val="24"/>
        </w:rPr>
        <w:t xml:space="preserve"> szabályozó anyagok</w:t>
      </w:r>
    </w:p>
    <w:p w:rsidR="004C0166" w:rsidRDefault="004C0166">
      <w:pPr>
        <w:spacing w:line="360" w:lineRule="auto"/>
        <w:jc w:val="both"/>
        <w:rPr>
          <w:sz w:val="24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14.) </w:t>
      </w:r>
      <w:r>
        <w:rPr>
          <w:b/>
          <w:sz w:val="24"/>
          <w:u w:val="single"/>
        </w:rPr>
        <w:tab/>
        <w:t>Melyek a felsorolt vegyületek közül a szteroidok (</w:t>
      </w:r>
      <w:proofErr w:type="spellStart"/>
      <w:r>
        <w:rPr>
          <w:b/>
          <w:sz w:val="24"/>
          <w:u w:val="single"/>
        </w:rPr>
        <w:t>szteránvázat</w:t>
      </w:r>
      <w:proofErr w:type="spellEnd"/>
      <w:r>
        <w:rPr>
          <w:b/>
          <w:sz w:val="24"/>
          <w:u w:val="single"/>
        </w:rPr>
        <w:t xml:space="preserve"> tartalmazó vegyületek)?</w:t>
      </w:r>
    </w:p>
    <w:p w:rsidR="004C0166" w:rsidRPr="00FD7140" w:rsidRDefault="004C0166">
      <w:pPr>
        <w:spacing w:line="360" w:lineRule="auto"/>
        <w:jc w:val="both"/>
        <w:rPr>
          <w:color w:val="FF0000"/>
          <w:sz w:val="24"/>
        </w:rPr>
      </w:pPr>
      <w:proofErr w:type="gramStart"/>
      <w:r w:rsidRPr="000E3F77">
        <w:rPr>
          <w:color w:val="FF0000"/>
          <w:sz w:val="24"/>
        </w:rPr>
        <w:t>a</w:t>
      </w:r>
      <w:proofErr w:type="gramEnd"/>
      <w:r w:rsidRPr="000E3F77">
        <w:rPr>
          <w:color w:val="FF0000"/>
          <w:sz w:val="24"/>
        </w:rPr>
        <w:t>.)</w:t>
      </w:r>
      <w:r>
        <w:rPr>
          <w:sz w:val="24"/>
        </w:rPr>
        <w:tab/>
      </w:r>
      <w:proofErr w:type="spellStart"/>
      <w:r w:rsidRPr="00FD7140">
        <w:rPr>
          <w:color w:val="FF0000"/>
          <w:sz w:val="24"/>
        </w:rPr>
        <w:t>Ösztrogének</w:t>
      </w:r>
      <w:proofErr w:type="spellEnd"/>
      <w:r w:rsidRPr="00FD7140">
        <w:rPr>
          <w:color w:val="FF0000"/>
          <w:sz w:val="24"/>
        </w:rPr>
        <w:t xml:space="preserve">.       </w:t>
      </w:r>
    </w:p>
    <w:p w:rsidR="004C0166" w:rsidRDefault="004C0166">
      <w:pPr>
        <w:spacing w:line="360" w:lineRule="auto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>b.)</w:t>
      </w:r>
      <w:r w:rsidRPr="00FD7140">
        <w:rPr>
          <w:color w:val="FF0000"/>
          <w:sz w:val="24"/>
        </w:rPr>
        <w:tab/>
      </w:r>
      <w:proofErr w:type="spellStart"/>
      <w:r w:rsidRPr="00FD7140">
        <w:rPr>
          <w:color w:val="FF0000"/>
          <w:sz w:val="24"/>
        </w:rPr>
        <w:t>progesztagének</w:t>
      </w:r>
      <w:proofErr w:type="spellEnd"/>
    </w:p>
    <w:p w:rsidR="004C0166" w:rsidRPr="00FD7140" w:rsidRDefault="004C0166">
      <w:pPr>
        <w:numPr>
          <w:ilvl w:val="0"/>
          <w:numId w:val="14"/>
        </w:numPr>
        <w:spacing w:line="360" w:lineRule="auto"/>
        <w:jc w:val="both"/>
        <w:rPr>
          <w:color w:val="FF0000"/>
          <w:sz w:val="24"/>
        </w:rPr>
      </w:pPr>
      <w:proofErr w:type="spellStart"/>
      <w:r w:rsidRPr="00FD7140">
        <w:rPr>
          <w:color w:val="FF0000"/>
          <w:sz w:val="24"/>
        </w:rPr>
        <w:t>aldoszteron</w:t>
      </w:r>
      <w:proofErr w:type="spellEnd"/>
    </w:p>
    <w:p w:rsidR="004C0166" w:rsidRPr="00FD7140" w:rsidRDefault="004C0166">
      <w:pPr>
        <w:numPr>
          <w:ilvl w:val="0"/>
          <w:numId w:val="14"/>
        </w:numPr>
        <w:spacing w:line="360" w:lineRule="auto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>ösztrogén</w:t>
      </w:r>
    </w:p>
    <w:p w:rsidR="004C0166" w:rsidRPr="00FD7140" w:rsidRDefault="004C0166">
      <w:pPr>
        <w:spacing w:line="360" w:lineRule="auto"/>
        <w:jc w:val="both"/>
        <w:rPr>
          <w:color w:val="FF0000"/>
          <w:sz w:val="24"/>
        </w:rPr>
      </w:pPr>
      <w:proofErr w:type="gramStart"/>
      <w:r w:rsidRPr="000E3F77">
        <w:rPr>
          <w:color w:val="FF0000"/>
          <w:sz w:val="24"/>
        </w:rPr>
        <w:t>f</w:t>
      </w:r>
      <w:proofErr w:type="gramEnd"/>
      <w:r w:rsidRPr="000E3F77">
        <w:rPr>
          <w:color w:val="FF0000"/>
          <w:sz w:val="24"/>
        </w:rPr>
        <w:t>.)</w:t>
      </w:r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 w:rsidRPr="00FD7140">
        <w:rPr>
          <w:color w:val="FF0000"/>
          <w:sz w:val="24"/>
        </w:rPr>
        <w:t>kortizol</w:t>
      </w:r>
      <w:proofErr w:type="spellEnd"/>
      <w:r w:rsidRPr="00FD7140">
        <w:rPr>
          <w:color w:val="FF0000"/>
          <w:sz w:val="24"/>
        </w:rPr>
        <w:t xml:space="preserve"> </w:t>
      </w:r>
    </w:p>
    <w:p w:rsidR="004C0166" w:rsidRPr="00FD7140" w:rsidRDefault="004C0166">
      <w:pPr>
        <w:spacing w:line="360" w:lineRule="auto"/>
        <w:jc w:val="both"/>
        <w:rPr>
          <w:color w:val="FF0000"/>
          <w:sz w:val="24"/>
        </w:rPr>
      </w:pPr>
      <w:proofErr w:type="gramStart"/>
      <w:r w:rsidRPr="00FD7140">
        <w:rPr>
          <w:color w:val="FF0000"/>
          <w:sz w:val="24"/>
        </w:rPr>
        <w:t>g</w:t>
      </w:r>
      <w:proofErr w:type="gramEnd"/>
      <w:r w:rsidRPr="00FD7140">
        <w:rPr>
          <w:color w:val="FF0000"/>
          <w:sz w:val="24"/>
        </w:rPr>
        <w:t>.)</w:t>
      </w:r>
      <w:r w:rsidRPr="00FD7140">
        <w:rPr>
          <w:color w:val="FF0000"/>
          <w:sz w:val="24"/>
        </w:rPr>
        <w:tab/>
        <w:t xml:space="preserve"> tesztoszteron</w:t>
      </w:r>
    </w:p>
    <w:p w:rsidR="004C0166" w:rsidRDefault="004C0166">
      <w:pPr>
        <w:spacing w:line="360" w:lineRule="auto"/>
        <w:jc w:val="both"/>
        <w:rPr>
          <w:sz w:val="24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15.)</w:t>
      </w:r>
      <w:r>
        <w:rPr>
          <w:b/>
          <w:sz w:val="24"/>
          <w:u w:val="single"/>
        </w:rPr>
        <w:tab/>
        <w:t xml:space="preserve">Melyik állítás helyes a </w:t>
      </w:r>
      <w:proofErr w:type="spellStart"/>
      <w:r>
        <w:rPr>
          <w:b/>
          <w:sz w:val="24"/>
          <w:u w:val="single"/>
        </w:rPr>
        <w:t>lipidekre</w:t>
      </w:r>
      <w:proofErr w:type="spellEnd"/>
      <w:r>
        <w:rPr>
          <w:b/>
          <w:sz w:val="24"/>
          <w:u w:val="single"/>
        </w:rPr>
        <w:t>?</w:t>
      </w:r>
    </w:p>
    <w:p w:rsidR="004C0166" w:rsidRPr="00FD7140" w:rsidRDefault="004C0166">
      <w:pPr>
        <w:numPr>
          <w:ilvl w:val="0"/>
          <w:numId w:val="21"/>
        </w:numPr>
        <w:spacing w:line="360" w:lineRule="auto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 xml:space="preserve">A </w:t>
      </w:r>
      <w:proofErr w:type="spellStart"/>
      <w:r w:rsidRPr="00FD7140">
        <w:rPr>
          <w:color w:val="FF0000"/>
          <w:sz w:val="24"/>
        </w:rPr>
        <w:t>lipidek</w:t>
      </w:r>
      <w:proofErr w:type="spellEnd"/>
      <w:r w:rsidRPr="00FD7140">
        <w:rPr>
          <w:color w:val="FF0000"/>
          <w:sz w:val="24"/>
        </w:rPr>
        <w:t>, minden szövetben, szervben megtalálhatók</w:t>
      </w:r>
    </w:p>
    <w:p w:rsidR="004C0166" w:rsidRDefault="004C0166">
      <w:pPr>
        <w:numPr>
          <w:ilvl w:val="0"/>
          <w:numId w:val="20"/>
        </w:numPr>
        <w:spacing w:line="360" w:lineRule="auto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>A testtömeg 10 %-át alkotják.</w:t>
      </w:r>
    </w:p>
    <w:p w:rsidR="004C0166" w:rsidRPr="00FD7140" w:rsidRDefault="004C0166">
      <w:pPr>
        <w:numPr>
          <w:ilvl w:val="0"/>
          <w:numId w:val="20"/>
        </w:numPr>
        <w:spacing w:line="360" w:lineRule="auto"/>
        <w:jc w:val="both"/>
        <w:rPr>
          <w:color w:val="FF0000"/>
          <w:sz w:val="24"/>
        </w:rPr>
      </w:pPr>
      <w:proofErr w:type="spellStart"/>
      <w:r w:rsidRPr="00FD7140">
        <w:rPr>
          <w:color w:val="FF0000"/>
          <w:sz w:val="24"/>
        </w:rPr>
        <w:t>túlnyomórészben</w:t>
      </w:r>
      <w:proofErr w:type="spellEnd"/>
      <w:r w:rsidRPr="00FD7140">
        <w:rPr>
          <w:color w:val="FF0000"/>
          <w:sz w:val="24"/>
        </w:rPr>
        <w:t xml:space="preserve"> a zsírszövetben találhatóak.</w:t>
      </w:r>
    </w:p>
    <w:p w:rsidR="004C0166" w:rsidRDefault="004C0166">
      <w:pPr>
        <w:spacing w:line="360" w:lineRule="auto"/>
        <w:jc w:val="both"/>
        <w:rPr>
          <w:sz w:val="24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16.)</w:t>
      </w:r>
      <w:r>
        <w:rPr>
          <w:b/>
          <w:sz w:val="24"/>
          <w:u w:val="single"/>
        </w:rPr>
        <w:tab/>
        <w:t xml:space="preserve"> Mi a koleszterin jelentősége a szervezetben?</w:t>
      </w:r>
    </w:p>
    <w:p w:rsidR="004C0166" w:rsidRPr="00FD7140" w:rsidRDefault="004C0166">
      <w:pPr>
        <w:spacing w:line="360" w:lineRule="auto"/>
        <w:jc w:val="both"/>
        <w:rPr>
          <w:color w:val="FF0000"/>
          <w:sz w:val="24"/>
        </w:rPr>
      </w:pPr>
      <w:proofErr w:type="gramStart"/>
      <w:r w:rsidRPr="00FF0CEB">
        <w:rPr>
          <w:color w:val="FF0000"/>
          <w:sz w:val="24"/>
        </w:rPr>
        <w:t>a</w:t>
      </w:r>
      <w:proofErr w:type="gramEnd"/>
      <w:r w:rsidRPr="00FF0CEB">
        <w:rPr>
          <w:color w:val="FF0000"/>
          <w:sz w:val="24"/>
        </w:rPr>
        <w:t>.)</w:t>
      </w:r>
      <w:r>
        <w:rPr>
          <w:sz w:val="24"/>
        </w:rPr>
        <w:tab/>
        <w:t xml:space="preserve"> </w:t>
      </w:r>
      <w:r w:rsidRPr="00FD7140">
        <w:rPr>
          <w:color w:val="FF0000"/>
          <w:sz w:val="24"/>
        </w:rPr>
        <w:t>sejtmembrán alapvető alkotó része</w:t>
      </w:r>
    </w:p>
    <w:p w:rsidR="004C0166" w:rsidRPr="00FD7140" w:rsidRDefault="004C0166">
      <w:pPr>
        <w:spacing w:line="360" w:lineRule="auto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>b.)</w:t>
      </w:r>
      <w:r w:rsidRPr="00FD7140">
        <w:rPr>
          <w:color w:val="FF0000"/>
          <w:sz w:val="24"/>
        </w:rPr>
        <w:tab/>
        <w:t>szintézise: minden sejtben folyik</w:t>
      </w:r>
    </w:p>
    <w:p w:rsidR="004C0166" w:rsidRPr="00FD7140" w:rsidRDefault="004C0166">
      <w:pPr>
        <w:spacing w:line="360" w:lineRule="auto"/>
        <w:jc w:val="both"/>
        <w:rPr>
          <w:color w:val="FF0000"/>
          <w:sz w:val="24"/>
        </w:rPr>
      </w:pPr>
      <w:proofErr w:type="gramStart"/>
      <w:r w:rsidRPr="00FF0CEB">
        <w:rPr>
          <w:color w:val="FF0000"/>
          <w:sz w:val="24"/>
        </w:rPr>
        <w:t>c.</w:t>
      </w:r>
      <w:proofErr w:type="gramEnd"/>
      <w:r w:rsidRPr="00FF0CEB">
        <w:rPr>
          <w:color w:val="FF0000"/>
          <w:sz w:val="24"/>
        </w:rPr>
        <w:t>)</w:t>
      </w:r>
      <w:r>
        <w:rPr>
          <w:sz w:val="24"/>
        </w:rPr>
        <w:tab/>
      </w:r>
      <w:r w:rsidRPr="00FD7140">
        <w:rPr>
          <w:color w:val="FF0000"/>
          <w:sz w:val="24"/>
        </w:rPr>
        <w:t>a szteroid hormonok bioszintézisének alapvegyülete</w:t>
      </w:r>
    </w:p>
    <w:p w:rsidR="004C0166" w:rsidRDefault="00C32466" w:rsidP="00C32466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d.</w:t>
      </w:r>
      <w:proofErr w:type="gramStart"/>
      <w:r>
        <w:rPr>
          <w:color w:val="FF0000"/>
          <w:sz w:val="24"/>
        </w:rPr>
        <w:t xml:space="preserve">)       </w:t>
      </w:r>
      <w:r w:rsidR="004C0166" w:rsidRPr="00FD7140">
        <w:rPr>
          <w:color w:val="FF0000"/>
          <w:sz w:val="24"/>
        </w:rPr>
        <w:t>belőle</w:t>
      </w:r>
      <w:proofErr w:type="gramEnd"/>
      <w:r w:rsidR="004C0166" w:rsidRPr="00FD7140">
        <w:rPr>
          <w:color w:val="FF0000"/>
          <w:sz w:val="24"/>
        </w:rPr>
        <w:t xml:space="preserve"> keletkeznek az epesavak.</w:t>
      </w:r>
    </w:p>
    <w:p w:rsidR="004C0166" w:rsidRDefault="004C0166">
      <w:pPr>
        <w:spacing w:line="360" w:lineRule="auto"/>
        <w:jc w:val="both"/>
        <w:rPr>
          <w:sz w:val="24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17.)</w:t>
      </w:r>
      <w:r>
        <w:rPr>
          <w:b/>
          <w:sz w:val="24"/>
          <w:u w:val="single"/>
        </w:rPr>
        <w:tab/>
        <w:t>Melyik az igaz?</w:t>
      </w:r>
    </w:p>
    <w:p w:rsidR="00C32466" w:rsidRDefault="00C32466">
      <w:pPr>
        <w:spacing w:line="360" w:lineRule="auto"/>
        <w:jc w:val="both"/>
        <w:rPr>
          <w:b/>
          <w:sz w:val="24"/>
          <w:u w:val="single"/>
        </w:rPr>
      </w:pPr>
    </w:p>
    <w:p w:rsidR="004C0166" w:rsidRPr="00FD7140" w:rsidRDefault="00C32466">
      <w:pPr>
        <w:spacing w:line="360" w:lineRule="auto"/>
        <w:jc w:val="both"/>
        <w:rPr>
          <w:color w:val="FF0000"/>
          <w:sz w:val="24"/>
        </w:rPr>
      </w:pPr>
      <w:r w:rsidRPr="00D76620">
        <w:rPr>
          <w:color w:val="FF0000"/>
          <w:sz w:val="24"/>
        </w:rPr>
        <w:t>b</w:t>
      </w:r>
      <w:r w:rsidR="004C0166" w:rsidRPr="00D76620">
        <w:rPr>
          <w:color w:val="FF0000"/>
          <w:sz w:val="24"/>
        </w:rPr>
        <w:t>.)</w:t>
      </w:r>
      <w:r w:rsidR="004C0166">
        <w:rPr>
          <w:sz w:val="24"/>
        </w:rPr>
        <w:tab/>
      </w:r>
      <w:r w:rsidR="004C0166" w:rsidRPr="00FD7140">
        <w:rPr>
          <w:color w:val="FF0000"/>
          <w:sz w:val="24"/>
        </w:rPr>
        <w:t xml:space="preserve">Zsírsavlebontás képességét valamennyi szerv mutatja, kivéve az agyat, amely </w:t>
      </w:r>
      <w:r w:rsidR="004C0166" w:rsidRPr="00FD7140">
        <w:rPr>
          <w:color w:val="FF0000"/>
          <w:sz w:val="24"/>
        </w:rPr>
        <w:tab/>
        <w:t>energiaszükségletét kizárólag glükóz-égetésével tudja fedezni.</w:t>
      </w:r>
    </w:p>
    <w:p w:rsidR="004C0166" w:rsidRDefault="004C0166">
      <w:pPr>
        <w:spacing w:line="360" w:lineRule="auto"/>
        <w:jc w:val="both"/>
        <w:rPr>
          <w:sz w:val="24"/>
        </w:rPr>
      </w:pPr>
    </w:p>
    <w:p w:rsidR="004C0166" w:rsidRDefault="00C32466" w:rsidP="00C324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18.)    </w:t>
      </w:r>
      <w:r w:rsidR="004C0166">
        <w:rPr>
          <w:b/>
          <w:sz w:val="24"/>
          <w:u w:val="single"/>
        </w:rPr>
        <w:t xml:space="preserve">Melyek a kénatomot tartalmazó </w:t>
      </w:r>
      <w:proofErr w:type="spellStart"/>
      <w:r w:rsidR="004C0166">
        <w:rPr>
          <w:b/>
          <w:sz w:val="24"/>
          <w:u w:val="single"/>
        </w:rPr>
        <w:t>aminósavak</w:t>
      </w:r>
      <w:proofErr w:type="spellEnd"/>
      <w:r w:rsidR="004C0166">
        <w:rPr>
          <w:b/>
          <w:sz w:val="24"/>
          <w:u w:val="single"/>
        </w:rPr>
        <w:t>?</w:t>
      </w:r>
    </w:p>
    <w:p w:rsidR="004C0166" w:rsidRPr="00FD7140" w:rsidRDefault="004C0166">
      <w:pPr>
        <w:numPr>
          <w:ilvl w:val="0"/>
          <w:numId w:val="25"/>
        </w:numPr>
        <w:spacing w:line="360" w:lineRule="auto"/>
        <w:jc w:val="both"/>
        <w:rPr>
          <w:color w:val="FF0000"/>
          <w:sz w:val="24"/>
        </w:rPr>
      </w:pPr>
      <w:proofErr w:type="spellStart"/>
      <w:r w:rsidRPr="00FD7140">
        <w:rPr>
          <w:color w:val="FF0000"/>
          <w:sz w:val="24"/>
        </w:rPr>
        <w:t>cistein</w:t>
      </w:r>
      <w:proofErr w:type="spellEnd"/>
    </w:p>
    <w:p w:rsidR="004C0166" w:rsidRDefault="004C0166">
      <w:pPr>
        <w:numPr>
          <w:ilvl w:val="0"/>
          <w:numId w:val="25"/>
        </w:numPr>
        <w:spacing w:line="360" w:lineRule="auto"/>
        <w:jc w:val="both"/>
        <w:rPr>
          <w:color w:val="FF0000"/>
          <w:sz w:val="24"/>
        </w:rPr>
      </w:pPr>
      <w:proofErr w:type="spellStart"/>
      <w:r w:rsidRPr="00FD7140">
        <w:rPr>
          <w:color w:val="FF0000"/>
          <w:sz w:val="24"/>
        </w:rPr>
        <w:t>metionin</w:t>
      </w:r>
      <w:proofErr w:type="spellEnd"/>
    </w:p>
    <w:p w:rsidR="004C0166" w:rsidRDefault="004C0166">
      <w:pPr>
        <w:spacing w:line="360" w:lineRule="auto"/>
        <w:jc w:val="both"/>
        <w:rPr>
          <w:sz w:val="24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19.)</w:t>
      </w:r>
      <w:r>
        <w:rPr>
          <w:b/>
          <w:sz w:val="24"/>
          <w:u w:val="single"/>
        </w:rPr>
        <w:tab/>
        <w:t>Melyik jelenti a fehérjék elsődleges szerkezetét?</w:t>
      </w:r>
    </w:p>
    <w:p w:rsidR="004C0166" w:rsidRPr="00FD7140" w:rsidRDefault="00726686">
      <w:pPr>
        <w:spacing w:line="360" w:lineRule="auto"/>
        <w:jc w:val="both"/>
        <w:rPr>
          <w:color w:val="FF0000"/>
          <w:sz w:val="24"/>
        </w:rPr>
      </w:pPr>
      <w:r w:rsidRPr="001C1F06">
        <w:rPr>
          <w:color w:val="FF0000"/>
          <w:sz w:val="24"/>
        </w:rPr>
        <w:t>b</w:t>
      </w:r>
      <w:r w:rsidR="004C0166" w:rsidRPr="001C1F06">
        <w:rPr>
          <w:color w:val="FF0000"/>
          <w:sz w:val="24"/>
        </w:rPr>
        <w:t>.)</w:t>
      </w:r>
      <w:r w:rsidR="004C0166">
        <w:rPr>
          <w:sz w:val="24"/>
        </w:rPr>
        <w:t xml:space="preserve"> </w:t>
      </w:r>
      <w:r w:rsidR="004C0166">
        <w:rPr>
          <w:sz w:val="24"/>
        </w:rPr>
        <w:tab/>
      </w:r>
      <w:r w:rsidR="004C0166" w:rsidRPr="00FD7140">
        <w:rPr>
          <w:color w:val="FF0000"/>
          <w:sz w:val="24"/>
        </w:rPr>
        <w:t>az aminosavak genetikailag meghatározott száma és sorrendje</w:t>
      </w:r>
    </w:p>
    <w:p w:rsidR="004C0166" w:rsidRDefault="004C0166">
      <w:pPr>
        <w:spacing w:line="360" w:lineRule="auto"/>
        <w:jc w:val="both"/>
        <w:rPr>
          <w:sz w:val="24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2</w:t>
      </w:r>
      <w:r w:rsidR="001721F8">
        <w:rPr>
          <w:b/>
          <w:sz w:val="24"/>
          <w:u w:val="single"/>
        </w:rPr>
        <w:t>0</w:t>
      </w:r>
      <w:r>
        <w:rPr>
          <w:b/>
          <w:sz w:val="24"/>
          <w:u w:val="single"/>
        </w:rPr>
        <w:t>.)</w:t>
      </w:r>
      <w:r>
        <w:rPr>
          <w:b/>
          <w:sz w:val="24"/>
          <w:u w:val="single"/>
        </w:rPr>
        <w:tab/>
        <w:t xml:space="preserve">A csak vegetáriánus ételeket (csak növényi!) </w:t>
      </w:r>
      <w:proofErr w:type="gramStart"/>
      <w:r>
        <w:rPr>
          <w:b/>
          <w:sz w:val="24"/>
          <w:u w:val="single"/>
        </w:rPr>
        <w:t>fogyasztó</w:t>
      </w:r>
      <w:proofErr w:type="gramEnd"/>
      <w:r>
        <w:rPr>
          <w:b/>
          <w:sz w:val="24"/>
          <w:u w:val="single"/>
        </w:rPr>
        <w:t xml:space="preserve"> ember étrendje miért </w:t>
      </w:r>
      <w:r>
        <w:rPr>
          <w:b/>
          <w:sz w:val="24"/>
          <w:u w:val="single"/>
        </w:rPr>
        <w:tab/>
        <w:t>kifogásolható biokémiai szempontból?</w:t>
      </w:r>
    </w:p>
    <w:p w:rsidR="004C0166" w:rsidRPr="00FD7140" w:rsidRDefault="004C0166">
      <w:pPr>
        <w:spacing w:line="360" w:lineRule="auto"/>
        <w:jc w:val="both"/>
        <w:rPr>
          <w:color w:val="FF0000"/>
          <w:sz w:val="24"/>
        </w:rPr>
      </w:pPr>
      <w:proofErr w:type="gramStart"/>
      <w:r w:rsidRPr="00A2550E">
        <w:rPr>
          <w:color w:val="FF0000"/>
          <w:sz w:val="24"/>
        </w:rPr>
        <w:t>a</w:t>
      </w:r>
      <w:proofErr w:type="gramEnd"/>
      <w:r w:rsidRPr="00A2550E">
        <w:rPr>
          <w:color w:val="FF0000"/>
          <w:sz w:val="24"/>
        </w:rPr>
        <w:t>.)</w:t>
      </w:r>
      <w:r>
        <w:rPr>
          <w:sz w:val="24"/>
        </w:rPr>
        <w:t xml:space="preserve"> </w:t>
      </w:r>
      <w:r>
        <w:rPr>
          <w:sz w:val="24"/>
        </w:rPr>
        <w:tab/>
      </w:r>
      <w:r w:rsidRPr="00FD7140">
        <w:rPr>
          <w:color w:val="FF0000"/>
          <w:sz w:val="24"/>
        </w:rPr>
        <w:t>a növények nem tartalmazzák a szervezetünk számára a megfelelő</w:t>
      </w:r>
    </w:p>
    <w:p w:rsidR="004C0166" w:rsidRDefault="004C0166">
      <w:pPr>
        <w:spacing w:line="360" w:lineRule="auto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ab/>
      </w:r>
      <w:proofErr w:type="gramStart"/>
      <w:r w:rsidRPr="00FD7140">
        <w:rPr>
          <w:color w:val="FF0000"/>
          <w:sz w:val="24"/>
        </w:rPr>
        <w:t>mennyiségű</w:t>
      </w:r>
      <w:proofErr w:type="gramEnd"/>
      <w:r w:rsidRPr="00FD7140">
        <w:rPr>
          <w:color w:val="FF0000"/>
          <w:sz w:val="24"/>
        </w:rPr>
        <w:t xml:space="preserve"> és arányú esszenciális aminosavakat.</w:t>
      </w:r>
    </w:p>
    <w:p w:rsidR="00BF4BD7" w:rsidRDefault="00BF4BD7">
      <w:pPr>
        <w:spacing w:line="360" w:lineRule="auto"/>
        <w:jc w:val="both"/>
        <w:rPr>
          <w:sz w:val="24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="001721F8">
        <w:rPr>
          <w:b/>
          <w:sz w:val="24"/>
          <w:u w:val="single"/>
        </w:rPr>
        <w:t>1</w:t>
      </w:r>
      <w:r>
        <w:rPr>
          <w:b/>
          <w:sz w:val="24"/>
          <w:u w:val="single"/>
        </w:rPr>
        <w:t>.)</w:t>
      </w:r>
      <w:r>
        <w:rPr>
          <w:b/>
          <w:sz w:val="24"/>
          <w:u w:val="single"/>
        </w:rPr>
        <w:tab/>
        <w:t xml:space="preserve">Mi a </w:t>
      </w:r>
      <w:proofErr w:type="spellStart"/>
      <w:r>
        <w:rPr>
          <w:b/>
          <w:sz w:val="24"/>
          <w:u w:val="single"/>
        </w:rPr>
        <w:t>katalizis</w:t>
      </w:r>
      <w:proofErr w:type="spellEnd"/>
      <w:r>
        <w:rPr>
          <w:b/>
          <w:sz w:val="24"/>
          <w:u w:val="single"/>
        </w:rPr>
        <w:t>?</w:t>
      </w:r>
    </w:p>
    <w:p w:rsidR="00BF4BD7" w:rsidRDefault="00BF4BD7">
      <w:pPr>
        <w:spacing w:line="360" w:lineRule="auto"/>
        <w:jc w:val="both"/>
        <w:rPr>
          <w:b/>
          <w:sz w:val="24"/>
          <w:u w:val="single"/>
        </w:rPr>
      </w:pPr>
    </w:p>
    <w:p w:rsidR="004C0166" w:rsidRPr="00FD7140" w:rsidRDefault="004C0166">
      <w:pPr>
        <w:numPr>
          <w:ilvl w:val="0"/>
          <w:numId w:val="8"/>
        </w:numPr>
        <w:spacing w:line="360" w:lineRule="auto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>olyan összetett kémiai reakció, amelyekben az aktiválási energiát valamilyen anyag - pl. enzim csökkenti</w:t>
      </w:r>
    </w:p>
    <w:p w:rsidR="004C0166" w:rsidRPr="00FD7140" w:rsidRDefault="00BF4BD7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c</w:t>
      </w:r>
      <w:r w:rsidR="004C0166" w:rsidRPr="00FD7140">
        <w:rPr>
          <w:color w:val="FF0000"/>
          <w:sz w:val="24"/>
        </w:rPr>
        <w:t>.</w:t>
      </w:r>
      <w:proofErr w:type="gramEnd"/>
      <w:r w:rsidR="004C0166" w:rsidRPr="00FD7140">
        <w:rPr>
          <w:color w:val="FF0000"/>
          <w:sz w:val="24"/>
        </w:rPr>
        <w:t xml:space="preserve">) </w:t>
      </w:r>
      <w:r w:rsidR="004C0166" w:rsidRPr="00FD7140">
        <w:rPr>
          <w:color w:val="FF0000"/>
          <w:sz w:val="24"/>
        </w:rPr>
        <w:tab/>
        <w:t>olyan biokémiai folyamat, ami enzim jelenlétében zajlik csak le.</w:t>
      </w:r>
    </w:p>
    <w:p w:rsidR="004C0166" w:rsidRDefault="004C0166">
      <w:pPr>
        <w:spacing w:line="360" w:lineRule="auto"/>
        <w:jc w:val="both"/>
        <w:rPr>
          <w:sz w:val="24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="001721F8">
        <w:rPr>
          <w:b/>
          <w:sz w:val="24"/>
          <w:u w:val="single"/>
        </w:rPr>
        <w:t>2</w:t>
      </w:r>
      <w:r>
        <w:rPr>
          <w:b/>
          <w:sz w:val="24"/>
          <w:u w:val="single"/>
        </w:rPr>
        <w:t>.)</w:t>
      </w:r>
      <w:r>
        <w:rPr>
          <w:b/>
          <w:sz w:val="24"/>
          <w:u w:val="single"/>
        </w:rPr>
        <w:tab/>
        <w:t xml:space="preserve">Az </w:t>
      </w:r>
      <w:proofErr w:type="spellStart"/>
      <w:r>
        <w:rPr>
          <w:b/>
          <w:sz w:val="24"/>
          <w:u w:val="single"/>
        </w:rPr>
        <w:t>argináz</w:t>
      </w:r>
      <w:proofErr w:type="spellEnd"/>
      <w:r>
        <w:rPr>
          <w:b/>
          <w:sz w:val="24"/>
          <w:u w:val="single"/>
        </w:rPr>
        <w:t xml:space="preserve"> enzim, amelyik az </w:t>
      </w:r>
      <w:proofErr w:type="spellStart"/>
      <w:r>
        <w:rPr>
          <w:b/>
          <w:sz w:val="24"/>
          <w:u w:val="single"/>
        </w:rPr>
        <w:t>urea</w:t>
      </w:r>
      <w:proofErr w:type="spellEnd"/>
      <w:r>
        <w:rPr>
          <w:b/>
          <w:sz w:val="24"/>
          <w:u w:val="single"/>
        </w:rPr>
        <w:t xml:space="preserve"> ciklus </w:t>
      </w:r>
      <w:proofErr w:type="spellStart"/>
      <w:r>
        <w:rPr>
          <w:b/>
          <w:sz w:val="24"/>
          <w:u w:val="single"/>
        </w:rPr>
        <w:t>kulcsfontosságu</w:t>
      </w:r>
      <w:proofErr w:type="spellEnd"/>
      <w:r>
        <w:rPr>
          <w:b/>
          <w:sz w:val="24"/>
          <w:u w:val="single"/>
        </w:rPr>
        <w:t xml:space="preserve"> enzime, melyik </w:t>
      </w:r>
      <w:proofErr w:type="gramStart"/>
      <w:r>
        <w:rPr>
          <w:b/>
          <w:sz w:val="24"/>
          <w:u w:val="single"/>
        </w:rPr>
        <w:t>sejt</w:t>
      </w:r>
      <w:proofErr w:type="gramEnd"/>
      <w:r>
        <w:rPr>
          <w:b/>
          <w:sz w:val="24"/>
          <w:u w:val="single"/>
        </w:rPr>
        <w:t xml:space="preserve"> ill. szerv specifikus enzime?</w:t>
      </w:r>
    </w:p>
    <w:p w:rsidR="00550D51" w:rsidRDefault="00550D51">
      <w:pPr>
        <w:spacing w:line="360" w:lineRule="auto"/>
        <w:jc w:val="both"/>
        <w:rPr>
          <w:b/>
          <w:sz w:val="24"/>
          <w:u w:val="single"/>
        </w:rPr>
      </w:pPr>
    </w:p>
    <w:p w:rsidR="004C0166" w:rsidRDefault="00550D51">
      <w:pPr>
        <w:spacing w:line="360" w:lineRule="auto"/>
        <w:jc w:val="both"/>
        <w:rPr>
          <w:color w:val="FF0000"/>
          <w:sz w:val="24"/>
        </w:rPr>
      </w:pPr>
      <w:r w:rsidRPr="00A2550E">
        <w:rPr>
          <w:color w:val="FF0000"/>
          <w:sz w:val="24"/>
        </w:rPr>
        <w:t>b</w:t>
      </w:r>
      <w:r w:rsidR="004C0166" w:rsidRPr="00A2550E">
        <w:rPr>
          <w:color w:val="FF0000"/>
          <w:sz w:val="24"/>
        </w:rPr>
        <w:t>.)</w:t>
      </w:r>
      <w:r w:rsidR="004C0166">
        <w:rPr>
          <w:sz w:val="24"/>
        </w:rPr>
        <w:tab/>
      </w:r>
      <w:r w:rsidR="004C0166" w:rsidRPr="00FD7140">
        <w:rPr>
          <w:color w:val="FF0000"/>
          <w:sz w:val="24"/>
        </w:rPr>
        <w:t>a májé</w:t>
      </w:r>
    </w:p>
    <w:p w:rsidR="00550D51" w:rsidRPr="00FD7140" w:rsidRDefault="00550D51">
      <w:pPr>
        <w:spacing w:line="360" w:lineRule="auto"/>
        <w:jc w:val="both"/>
        <w:rPr>
          <w:color w:val="FF0000"/>
          <w:sz w:val="24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="001721F8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.)</w:t>
      </w:r>
      <w:r>
        <w:rPr>
          <w:b/>
          <w:sz w:val="24"/>
          <w:u w:val="single"/>
        </w:rPr>
        <w:tab/>
        <w:t>Mik az indikátor enzimek?</w:t>
      </w:r>
    </w:p>
    <w:p w:rsidR="004C0166" w:rsidRDefault="004C0166" w:rsidP="005E082A">
      <w:pPr>
        <w:numPr>
          <w:ilvl w:val="0"/>
          <w:numId w:val="34"/>
        </w:numPr>
        <w:spacing w:line="360" w:lineRule="auto"/>
        <w:ind w:hanging="720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>fiziológiás körülmények között csak csekély mennyiségben keringenek a vérben</w:t>
      </w:r>
    </w:p>
    <w:p w:rsidR="004C0166" w:rsidRPr="00FD7140" w:rsidRDefault="004C0166" w:rsidP="005E082A">
      <w:pPr>
        <w:numPr>
          <w:ilvl w:val="0"/>
          <w:numId w:val="34"/>
        </w:numPr>
        <w:spacing w:line="360" w:lineRule="auto"/>
        <w:ind w:hanging="720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 xml:space="preserve">eredetileg </w:t>
      </w:r>
      <w:proofErr w:type="spellStart"/>
      <w:r w:rsidRPr="00FD7140">
        <w:rPr>
          <w:color w:val="FF0000"/>
          <w:sz w:val="24"/>
        </w:rPr>
        <w:t>intracellulárisan</w:t>
      </w:r>
      <w:proofErr w:type="spellEnd"/>
      <w:r w:rsidRPr="00FD7140">
        <w:rPr>
          <w:color w:val="FF0000"/>
          <w:sz w:val="24"/>
        </w:rPr>
        <w:t xml:space="preserve"> végbemenő enzimreakciókat katalizálnak</w:t>
      </w:r>
    </w:p>
    <w:p w:rsidR="004C0166" w:rsidRDefault="004C0166" w:rsidP="005E082A">
      <w:pPr>
        <w:numPr>
          <w:ilvl w:val="0"/>
          <w:numId w:val="34"/>
        </w:numPr>
        <w:spacing w:line="360" w:lineRule="auto"/>
        <w:ind w:hanging="720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>csak kóros (gyulladásos, sejtszéteséssel járó) folyamatokkor növekszik meg a szintjük a plazmában</w:t>
      </w:r>
    </w:p>
    <w:p w:rsidR="00E35F14" w:rsidRPr="00FD7140" w:rsidRDefault="00E35F14" w:rsidP="00E35F14">
      <w:pPr>
        <w:spacing w:line="360" w:lineRule="auto"/>
        <w:ind w:left="720"/>
        <w:jc w:val="both"/>
        <w:rPr>
          <w:color w:val="FF0000"/>
          <w:sz w:val="24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="001721F8">
        <w:rPr>
          <w:b/>
          <w:sz w:val="24"/>
          <w:u w:val="single"/>
        </w:rPr>
        <w:t>4</w:t>
      </w:r>
      <w:r>
        <w:rPr>
          <w:b/>
          <w:sz w:val="24"/>
          <w:u w:val="single"/>
        </w:rPr>
        <w:t>.)</w:t>
      </w:r>
      <w:r>
        <w:rPr>
          <w:b/>
          <w:sz w:val="24"/>
          <w:u w:val="single"/>
        </w:rPr>
        <w:tab/>
        <w:t xml:space="preserve">Melyek a </w:t>
      </w:r>
      <w:proofErr w:type="spellStart"/>
      <w:r>
        <w:rPr>
          <w:b/>
          <w:sz w:val="24"/>
          <w:u w:val="single"/>
        </w:rPr>
        <w:t>glikolizis</w:t>
      </w:r>
      <w:proofErr w:type="spellEnd"/>
      <w:r>
        <w:rPr>
          <w:b/>
          <w:sz w:val="24"/>
          <w:u w:val="single"/>
        </w:rPr>
        <w:t xml:space="preserve"> enzimei?</w:t>
      </w:r>
    </w:p>
    <w:p w:rsidR="004C0166" w:rsidRPr="00FD7140" w:rsidRDefault="004C0166">
      <w:pPr>
        <w:numPr>
          <w:ilvl w:val="0"/>
          <w:numId w:val="18"/>
        </w:numPr>
        <w:spacing w:line="360" w:lineRule="auto"/>
        <w:jc w:val="both"/>
        <w:rPr>
          <w:color w:val="FF0000"/>
          <w:sz w:val="24"/>
        </w:rPr>
      </w:pPr>
      <w:proofErr w:type="spellStart"/>
      <w:r w:rsidRPr="00FD7140">
        <w:rPr>
          <w:color w:val="FF0000"/>
          <w:sz w:val="24"/>
        </w:rPr>
        <w:t>hexokináz</w:t>
      </w:r>
      <w:proofErr w:type="spellEnd"/>
    </w:p>
    <w:p w:rsidR="004C0166" w:rsidRDefault="004C0166">
      <w:pPr>
        <w:numPr>
          <w:ilvl w:val="0"/>
          <w:numId w:val="18"/>
        </w:numPr>
        <w:spacing w:line="360" w:lineRule="auto"/>
        <w:jc w:val="both"/>
        <w:rPr>
          <w:color w:val="FF0000"/>
          <w:sz w:val="24"/>
        </w:rPr>
      </w:pPr>
      <w:proofErr w:type="spellStart"/>
      <w:r w:rsidRPr="00FD7140">
        <w:rPr>
          <w:color w:val="FF0000"/>
          <w:sz w:val="24"/>
        </w:rPr>
        <w:t>aldoláz</w:t>
      </w:r>
      <w:proofErr w:type="spellEnd"/>
    </w:p>
    <w:p w:rsidR="004C0166" w:rsidRPr="00FD7140" w:rsidRDefault="004C0166">
      <w:pPr>
        <w:numPr>
          <w:ilvl w:val="0"/>
          <w:numId w:val="18"/>
        </w:numPr>
        <w:spacing w:line="360" w:lineRule="auto"/>
        <w:jc w:val="both"/>
        <w:rPr>
          <w:color w:val="FF0000"/>
          <w:sz w:val="24"/>
        </w:rPr>
      </w:pPr>
      <w:proofErr w:type="spellStart"/>
      <w:r w:rsidRPr="00FD7140">
        <w:rPr>
          <w:color w:val="FF0000"/>
          <w:sz w:val="24"/>
        </w:rPr>
        <w:t>enoláz</w:t>
      </w:r>
      <w:proofErr w:type="spellEnd"/>
    </w:p>
    <w:p w:rsidR="004C0166" w:rsidRDefault="004C0166">
      <w:pPr>
        <w:numPr>
          <w:ilvl w:val="0"/>
          <w:numId w:val="18"/>
        </w:numPr>
        <w:spacing w:line="360" w:lineRule="auto"/>
        <w:jc w:val="both"/>
        <w:rPr>
          <w:color w:val="FF0000"/>
          <w:sz w:val="24"/>
        </w:rPr>
      </w:pPr>
      <w:proofErr w:type="spellStart"/>
      <w:r w:rsidRPr="00FD7140">
        <w:rPr>
          <w:color w:val="FF0000"/>
          <w:sz w:val="24"/>
        </w:rPr>
        <w:t>laktát</w:t>
      </w:r>
      <w:proofErr w:type="spellEnd"/>
      <w:r w:rsidRPr="00FD7140">
        <w:rPr>
          <w:color w:val="FF0000"/>
          <w:sz w:val="24"/>
        </w:rPr>
        <w:t xml:space="preserve"> </w:t>
      </w:r>
      <w:proofErr w:type="spellStart"/>
      <w:r w:rsidRPr="00FD7140">
        <w:rPr>
          <w:color w:val="FF0000"/>
          <w:sz w:val="24"/>
        </w:rPr>
        <w:t>dehidrogenáz</w:t>
      </w:r>
      <w:proofErr w:type="spellEnd"/>
      <w:r w:rsidRPr="00FD7140">
        <w:rPr>
          <w:color w:val="FF0000"/>
          <w:sz w:val="24"/>
        </w:rPr>
        <w:t xml:space="preserve"> (LDH)</w:t>
      </w:r>
    </w:p>
    <w:p w:rsidR="00E35F14" w:rsidRPr="00FD7140" w:rsidRDefault="00E35F14" w:rsidP="00E35F14">
      <w:pPr>
        <w:spacing w:line="360" w:lineRule="auto"/>
        <w:ind w:left="705"/>
        <w:jc w:val="both"/>
        <w:rPr>
          <w:color w:val="FF0000"/>
          <w:sz w:val="24"/>
        </w:rPr>
      </w:pPr>
    </w:p>
    <w:p w:rsidR="004C0166" w:rsidRDefault="004C0166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="001721F8">
        <w:rPr>
          <w:b/>
          <w:sz w:val="24"/>
          <w:u w:val="single"/>
        </w:rPr>
        <w:t>5</w:t>
      </w:r>
      <w:r>
        <w:rPr>
          <w:b/>
          <w:sz w:val="24"/>
          <w:u w:val="single"/>
        </w:rPr>
        <w:t>.)</w:t>
      </w:r>
      <w:r>
        <w:rPr>
          <w:b/>
          <w:sz w:val="24"/>
          <w:u w:val="single"/>
        </w:rPr>
        <w:tab/>
        <w:t xml:space="preserve">A vízterek közül melyik kettőben dominál (magasabb) </w:t>
      </w:r>
      <w:proofErr w:type="gramStart"/>
      <w:r>
        <w:rPr>
          <w:b/>
          <w:sz w:val="24"/>
          <w:u w:val="single"/>
        </w:rPr>
        <w:t>a</w:t>
      </w:r>
      <w:proofErr w:type="gramEnd"/>
      <w:r>
        <w:rPr>
          <w:b/>
          <w:sz w:val="24"/>
          <w:u w:val="single"/>
        </w:rPr>
        <w:t xml:space="preserve"> Na- ion?</w:t>
      </w:r>
    </w:p>
    <w:p w:rsidR="00E35F14" w:rsidRDefault="00E35F14">
      <w:pPr>
        <w:spacing w:line="360" w:lineRule="auto"/>
        <w:jc w:val="both"/>
        <w:rPr>
          <w:b/>
          <w:sz w:val="24"/>
          <w:u w:val="single"/>
        </w:rPr>
      </w:pPr>
    </w:p>
    <w:p w:rsidR="004C0166" w:rsidRPr="00655A7B" w:rsidRDefault="004C0166" w:rsidP="00E35F14">
      <w:pPr>
        <w:numPr>
          <w:ilvl w:val="0"/>
          <w:numId w:val="7"/>
        </w:numPr>
        <w:spacing w:line="360" w:lineRule="auto"/>
        <w:jc w:val="both"/>
        <w:rPr>
          <w:color w:val="FF0000"/>
          <w:sz w:val="24"/>
        </w:rPr>
      </w:pPr>
      <w:proofErr w:type="spellStart"/>
      <w:r w:rsidRPr="00655A7B">
        <w:rPr>
          <w:color w:val="FF0000"/>
          <w:sz w:val="24"/>
        </w:rPr>
        <w:t>Intersticiális</w:t>
      </w:r>
      <w:proofErr w:type="spellEnd"/>
      <w:r w:rsidRPr="00655A7B">
        <w:rPr>
          <w:color w:val="FF0000"/>
          <w:sz w:val="24"/>
        </w:rPr>
        <w:t xml:space="preserve"> folyadékban</w:t>
      </w:r>
    </w:p>
    <w:p w:rsidR="00E35F14" w:rsidRPr="00E35F14" w:rsidRDefault="00E35F14" w:rsidP="00E35F14">
      <w:pPr>
        <w:numPr>
          <w:ilvl w:val="0"/>
          <w:numId w:val="7"/>
        </w:numPr>
        <w:spacing w:line="360" w:lineRule="auto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>Plazmában</w:t>
      </w:r>
    </w:p>
    <w:p w:rsidR="00E35F14" w:rsidRDefault="00E35F14" w:rsidP="00E35F14">
      <w:pPr>
        <w:spacing w:line="360" w:lineRule="auto"/>
        <w:ind w:left="283"/>
        <w:jc w:val="both"/>
        <w:rPr>
          <w:b/>
          <w:sz w:val="24"/>
        </w:rPr>
      </w:pPr>
    </w:p>
    <w:p w:rsidR="00E35F14" w:rsidRDefault="00E35F14" w:rsidP="00E35F14">
      <w:pPr>
        <w:spacing w:line="360" w:lineRule="auto"/>
        <w:ind w:left="283"/>
        <w:jc w:val="both"/>
        <w:rPr>
          <w:b/>
          <w:sz w:val="24"/>
        </w:rPr>
      </w:pPr>
    </w:p>
    <w:p w:rsidR="00E35F14" w:rsidRDefault="00E35F14" w:rsidP="00E35F14">
      <w:pPr>
        <w:spacing w:line="360" w:lineRule="auto"/>
        <w:ind w:left="283"/>
        <w:jc w:val="both"/>
        <w:rPr>
          <w:b/>
          <w:sz w:val="24"/>
        </w:rPr>
      </w:pPr>
    </w:p>
    <w:p w:rsidR="00585372" w:rsidRDefault="00585372" w:rsidP="00585372">
      <w:pPr>
        <w:spacing w:line="360" w:lineRule="auto"/>
        <w:jc w:val="both"/>
        <w:rPr>
          <w:b/>
          <w:sz w:val="24"/>
          <w:u w:val="single"/>
        </w:rPr>
      </w:pPr>
      <w:r w:rsidRPr="00B500FF">
        <w:rPr>
          <w:b/>
          <w:sz w:val="24"/>
          <w:u w:val="single"/>
        </w:rPr>
        <w:lastRenderedPageBreak/>
        <w:t>2</w:t>
      </w:r>
      <w:r>
        <w:rPr>
          <w:b/>
          <w:sz w:val="24"/>
          <w:u w:val="single"/>
        </w:rPr>
        <w:t>6</w:t>
      </w:r>
      <w:r w:rsidRPr="00B500FF">
        <w:rPr>
          <w:b/>
          <w:sz w:val="24"/>
          <w:u w:val="single"/>
        </w:rPr>
        <w:t>.) A felsorolt vegyületek közül, melyek a szervezetünk számára az esszenciálisak?</w:t>
      </w:r>
    </w:p>
    <w:p w:rsidR="00585372" w:rsidRPr="00FD7140" w:rsidRDefault="00585372" w:rsidP="00585372">
      <w:pPr>
        <w:spacing w:line="360" w:lineRule="auto"/>
        <w:jc w:val="both"/>
        <w:rPr>
          <w:color w:val="FF0000"/>
          <w:sz w:val="24"/>
        </w:rPr>
      </w:pPr>
      <w:proofErr w:type="gramStart"/>
      <w:r w:rsidRPr="002B0997">
        <w:rPr>
          <w:color w:val="FF0000"/>
          <w:sz w:val="24"/>
        </w:rPr>
        <w:t>a</w:t>
      </w:r>
      <w:proofErr w:type="gramEnd"/>
      <w:r w:rsidRPr="002B0997">
        <w:rPr>
          <w:color w:val="FF0000"/>
          <w:sz w:val="24"/>
        </w:rPr>
        <w:t>.)</w:t>
      </w:r>
      <w:r>
        <w:rPr>
          <w:sz w:val="24"/>
        </w:rPr>
        <w:t xml:space="preserve"> </w:t>
      </w:r>
      <w:proofErr w:type="spellStart"/>
      <w:r w:rsidRPr="00FD7140">
        <w:rPr>
          <w:color w:val="FF0000"/>
          <w:sz w:val="24"/>
        </w:rPr>
        <w:t>leucin</w:t>
      </w:r>
      <w:proofErr w:type="spellEnd"/>
    </w:p>
    <w:p w:rsidR="00585372" w:rsidRPr="00FD7140" w:rsidRDefault="00585372" w:rsidP="00585372">
      <w:pPr>
        <w:spacing w:line="360" w:lineRule="auto"/>
        <w:jc w:val="both"/>
        <w:rPr>
          <w:color w:val="FF0000"/>
          <w:sz w:val="24"/>
        </w:rPr>
      </w:pPr>
      <w:r w:rsidRPr="00FD7140">
        <w:rPr>
          <w:color w:val="FF0000"/>
          <w:sz w:val="24"/>
        </w:rPr>
        <w:t xml:space="preserve">b.) </w:t>
      </w:r>
      <w:proofErr w:type="spellStart"/>
      <w:r w:rsidRPr="00FD7140">
        <w:rPr>
          <w:color w:val="FF0000"/>
          <w:sz w:val="24"/>
        </w:rPr>
        <w:t>Phenilalanin</w:t>
      </w:r>
      <w:proofErr w:type="spellEnd"/>
    </w:p>
    <w:p w:rsidR="00585372" w:rsidRDefault="00585372" w:rsidP="00585372">
      <w:pPr>
        <w:spacing w:line="360" w:lineRule="auto"/>
        <w:jc w:val="both"/>
        <w:rPr>
          <w:color w:val="FF0000"/>
          <w:sz w:val="24"/>
        </w:rPr>
      </w:pPr>
      <w:proofErr w:type="gramStart"/>
      <w:r w:rsidRPr="00FD7140">
        <w:rPr>
          <w:color w:val="FF0000"/>
          <w:sz w:val="24"/>
        </w:rPr>
        <w:t>c.</w:t>
      </w:r>
      <w:proofErr w:type="gramEnd"/>
      <w:r w:rsidRPr="00FD7140">
        <w:rPr>
          <w:color w:val="FF0000"/>
          <w:sz w:val="24"/>
        </w:rPr>
        <w:t xml:space="preserve">) </w:t>
      </w:r>
      <w:proofErr w:type="spellStart"/>
      <w:r w:rsidRPr="00FD7140">
        <w:rPr>
          <w:color w:val="FF0000"/>
          <w:sz w:val="24"/>
        </w:rPr>
        <w:t>triptophan</w:t>
      </w:r>
      <w:proofErr w:type="spellEnd"/>
    </w:p>
    <w:p w:rsidR="00585372" w:rsidRPr="00FD7140" w:rsidRDefault="00E35F14" w:rsidP="00585372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e</w:t>
      </w:r>
      <w:proofErr w:type="gramEnd"/>
      <w:r w:rsidR="00585372" w:rsidRPr="00FD7140">
        <w:rPr>
          <w:color w:val="FF0000"/>
          <w:sz w:val="24"/>
        </w:rPr>
        <w:t xml:space="preserve">.) </w:t>
      </w:r>
      <w:proofErr w:type="spellStart"/>
      <w:r w:rsidR="00585372" w:rsidRPr="00FD7140">
        <w:rPr>
          <w:color w:val="FF0000"/>
          <w:sz w:val="24"/>
        </w:rPr>
        <w:t>methionin</w:t>
      </w:r>
      <w:proofErr w:type="spellEnd"/>
    </w:p>
    <w:p w:rsidR="00585372" w:rsidRPr="00FD7140" w:rsidRDefault="00E35F14" w:rsidP="00585372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f</w:t>
      </w:r>
      <w:proofErr w:type="gramEnd"/>
      <w:r w:rsidR="00585372" w:rsidRPr="00FD7140">
        <w:rPr>
          <w:color w:val="FF0000"/>
          <w:sz w:val="24"/>
        </w:rPr>
        <w:t xml:space="preserve">.) </w:t>
      </w:r>
      <w:proofErr w:type="spellStart"/>
      <w:r w:rsidR="00585372" w:rsidRPr="00FD7140">
        <w:rPr>
          <w:color w:val="FF0000"/>
          <w:sz w:val="24"/>
        </w:rPr>
        <w:t>cobalamin</w:t>
      </w:r>
      <w:proofErr w:type="spellEnd"/>
    </w:p>
    <w:p w:rsidR="00585372" w:rsidRPr="00FD7140" w:rsidRDefault="00E35F14" w:rsidP="00585372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g</w:t>
      </w:r>
      <w:proofErr w:type="gramEnd"/>
      <w:r w:rsidR="00585372" w:rsidRPr="00FD7140">
        <w:rPr>
          <w:color w:val="FF0000"/>
          <w:sz w:val="24"/>
        </w:rPr>
        <w:t>.) C-vitamin</w:t>
      </w:r>
    </w:p>
    <w:p w:rsidR="00585372" w:rsidRDefault="00585372" w:rsidP="00585372">
      <w:pPr>
        <w:spacing w:line="360" w:lineRule="auto"/>
        <w:jc w:val="both"/>
        <w:rPr>
          <w:color w:val="FF0000"/>
          <w:sz w:val="24"/>
        </w:rPr>
      </w:pPr>
      <w:proofErr w:type="gramStart"/>
      <w:r w:rsidRPr="002B0997">
        <w:rPr>
          <w:color w:val="FF0000"/>
          <w:sz w:val="24"/>
        </w:rPr>
        <w:t>h</w:t>
      </w:r>
      <w:proofErr w:type="gramEnd"/>
      <w:r w:rsidRPr="002B0997">
        <w:rPr>
          <w:color w:val="FF0000"/>
          <w:sz w:val="24"/>
        </w:rPr>
        <w:t>.)</w:t>
      </w:r>
      <w:r>
        <w:rPr>
          <w:sz w:val="24"/>
        </w:rPr>
        <w:t xml:space="preserve"> </w:t>
      </w:r>
      <w:r w:rsidRPr="00FD7140">
        <w:rPr>
          <w:color w:val="FF0000"/>
          <w:sz w:val="24"/>
        </w:rPr>
        <w:t>Folsav (</w:t>
      </w:r>
      <w:proofErr w:type="spellStart"/>
      <w:r w:rsidRPr="00FD7140">
        <w:rPr>
          <w:color w:val="FF0000"/>
          <w:sz w:val="24"/>
        </w:rPr>
        <w:t>folát</w:t>
      </w:r>
      <w:proofErr w:type="spellEnd"/>
      <w:r w:rsidRPr="00FD7140">
        <w:rPr>
          <w:color w:val="FF0000"/>
          <w:sz w:val="24"/>
        </w:rPr>
        <w:t>)</w:t>
      </w:r>
    </w:p>
    <w:p w:rsidR="00E35F14" w:rsidRPr="00FD7140" w:rsidRDefault="00E35F14" w:rsidP="00585372">
      <w:pPr>
        <w:spacing w:line="360" w:lineRule="auto"/>
        <w:jc w:val="both"/>
        <w:rPr>
          <w:color w:val="FF0000"/>
          <w:sz w:val="24"/>
        </w:rPr>
      </w:pPr>
    </w:p>
    <w:p w:rsidR="00585372" w:rsidRDefault="00585372" w:rsidP="00585372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</w:rPr>
        <w:t>27</w:t>
      </w:r>
      <w:r w:rsidRPr="00E35F14">
        <w:rPr>
          <w:b/>
          <w:sz w:val="24"/>
          <w:u w:val="single"/>
        </w:rPr>
        <w:t>.) Mi a különbség a plazma és a szérum között biokémiai szempontból? Melyik állítás az igaz?</w:t>
      </w:r>
    </w:p>
    <w:p w:rsidR="002964B1" w:rsidRDefault="00633B6B" w:rsidP="00585372">
      <w:pPr>
        <w:spacing w:line="360" w:lineRule="auto"/>
        <w:jc w:val="both"/>
        <w:rPr>
          <w:color w:val="FF0000"/>
          <w:sz w:val="24"/>
        </w:rPr>
      </w:pPr>
      <w:r w:rsidRPr="00921DA1">
        <w:rPr>
          <w:color w:val="FF0000"/>
          <w:sz w:val="24"/>
        </w:rPr>
        <w:t>b</w:t>
      </w:r>
      <w:r w:rsidR="00585372" w:rsidRPr="00921DA1">
        <w:rPr>
          <w:color w:val="FF0000"/>
          <w:sz w:val="24"/>
        </w:rPr>
        <w:t>.)</w:t>
      </w:r>
      <w:r w:rsidR="00585372" w:rsidRPr="00FD7140">
        <w:rPr>
          <w:color w:val="FF0000"/>
          <w:sz w:val="24"/>
        </w:rPr>
        <w:t xml:space="preserve"> </w:t>
      </w:r>
      <w:r w:rsidR="002964B1">
        <w:rPr>
          <w:color w:val="FF0000"/>
          <w:sz w:val="24"/>
        </w:rPr>
        <w:t xml:space="preserve">   </w:t>
      </w:r>
      <w:r w:rsidR="00585372" w:rsidRPr="00FD7140">
        <w:rPr>
          <w:color w:val="FF0000"/>
          <w:sz w:val="24"/>
        </w:rPr>
        <w:t xml:space="preserve">A plazma tartalmazza oldott állapotban a </w:t>
      </w:r>
      <w:proofErr w:type="spellStart"/>
      <w:r w:rsidR="00585372" w:rsidRPr="00FD7140">
        <w:rPr>
          <w:color w:val="FF0000"/>
          <w:sz w:val="24"/>
        </w:rPr>
        <w:t>fibrinogént</w:t>
      </w:r>
      <w:proofErr w:type="spellEnd"/>
      <w:r w:rsidR="00585372" w:rsidRPr="00FD7140">
        <w:rPr>
          <w:color w:val="FF0000"/>
          <w:sz w:val="24"/>
        </w:rPr>
        <w:t xml:space="preserve">, míg a szérumból már kicsapódott </w:t>
      </w:r>
    </w:p>
    <w:p w:rsidR="00585372" w:rsidRPr="00FD7140" w:rsidRDefault="002964B1" w:rsidP="00585372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        </w:t>
      </w:r>
      <w:proofErr w:type="gramStart"/>
      <w:r w:rsidR="00585372" w:rsidRPr="00FD7140">
        <w:rPr>
          <w:color w:val="FF0000"/>
          <w:sz w:val="24"/>
        </w:rPr>
        <w:t>fibrin</w:t>
      </w:r>
      <w:proofErr w:type="gramEnd"/>
      <w:r w:rsidR="00585372" w:rsidRPr="00FD7140">
        <w:rPr>
          <w:color w:val="FF0000"/>
          <w:sz w:val="24"/>
        </w:rPr>
        <w:t xml:space="preserve"> formájában.</w:t>
      </w:r>
    </w:p>
    <w:p w:rsidR="002964B1" w:rsidRDefault="00633B6B" w:rsidP="00585372">
      <w:pPr>
        <w:spacing w:line="360" w:lineRule="auto"/>
        <w:jc w:val="both"/>
        <w:rPr>
          <w:color w:val="FF0000"/>
          <w:sz w:val="24"/>
        </w:rPr>
      </w:pPr>
      <w:proofErr w:type="gramStart"/>
      <w:r w:rsidRPr="00921DA1">
        <w:rPr>
          <w:color w:val="FF0000"/>
          <w:sz w:val="24"/>
        </w:rPr>
        <w:t>c</w:t>
      </w:r>
      <w:r w:rsidR="00585372" w:rsidRPr="00921DA1">
        <w:rPr>
          <w:color w:val="FF0000"/>
          <w:sz w:val="24"/>
        </w:rPr>
        <w:t>.</w:t>
      </w:r>
      <w:proofErr w:type="gramEnd"/>
      <w:r w:rsidR="00585372" w:rsidRPr="00921DA1">
        <w:rPr>
          <w:color w:val="FF0000"/>
          <w:sz w:val="24"/>
        </w:rPr>
        <w:t>)</w:t>
      </w:r>
      <w:r w:rsidR="00585372" w:rsidRPr="00585372">
        <w:rPr>
          <w:sz w:val="24"/>
        </w:rPr>
        <w:t xml:space="preserve"> </w:t>
      </w:r>
      <w:r w:rsidR="002964B1">
        <w:rPr>
          <w:sz w:val="24"/>
        </w:rPr>
        <w:t xml:space="preserve">  </w:t>
      </w:r>
      <w:r w:rsidR="00585372" w:rsidRPr="00FD7140">
        <w:rPr>
          <w:color w:val="FF0000"/>
          <w:sz w:val="24"/>
        </w:rPr>
        <w:t>Ha az alvadást gátló EDTA (</w:t>
      </w:r>
      <w:proofErr w:type="spellStart"/>
      <w:r w:rsidR="00585372" w:rsidRPr="00FD7140">
        <w:rPr>
          <w:color w:val="FF0000"/>
          <w:sz w:val="24"/>
        </w:rPr>
        <w:t>etiléndiamin</w:t>
      </w:r>
      <w:proofErr w:type="spellEnd"/>
      <w:r w:rsidR="00585372" w:rsidRPr="00FD7140">
        <w:rPr>
          <w:color w:val="FF0000"/>
          <w:sz w:val="24"/>
        </w:rPr>
        <w:t xml:space="preserve"> </w:t>
      </w:r>
      <w:proofErr w:type="spellStart"/>
      <w:r w:rsidR="00585372" w:rsidRPr="00FD7140">
        <w:rPr>
          <w:color w:val="FF0000"/>
          <w:sz w:val="24"/>
        </w:rPr>
        <w:t>tetraecetsav</w:t>
      </w:r>
      <w:proofErr w:type="spellEnd"/>
      <w:r w:rsidR="00585372" w:rsidRPr="00FD7140">
        <w:rPr>
          <w:color w:val="FF0000"/>
          <w:sz w:val="24"/>
        </w:rPr>
        <w:t xml:space="preserve">) vagy </w:t>
      </w:r>
      <w:proofErr w:type="spellStart"/>
      <w:r w:rsidR="00585372" w:rsidRPr="00FD7140">
        <w:rPr>
          <w:color w:val="FF0000"/>
          <w:sz w:val="24"/>
        </w:rPr>
        <w:t>citrát</w:t>
      </w:r>
      <w:proofErr w:type="spellEnd"/>
      <w:r w:rsidR="00585372" w:rsidRPr="00FD7140">
        <w:rPr>
          <w:color w:val="FF0000"/>
          <w:sz w:val="24"/>
        </w:rPr>
        <w:t xml:space="preserve"> volt, akkor </w:t>
      </w:r>
      <w:proofErr w:type="gramStart"/>
      <w:r w:rsidR="00585372" w:rsidRPr="00FD7140">
        <w:rPr>
          <w:color w:val="FF0000"/>
          <w:sz w:val="24"/>
        </w:rPr>
        <w:t>a</w:t>
      </w:r>
      <w:proofErr w:type="gramEnd"/>
      <w:r w:rsidR="00585372" w:rsidRPr="00FD7140">
        <w:rPr>
          <w:color w:val="FF0000"/>
          <w:sz w:val="24"/>
        </w:rPr>
        <w:t xml:space="preserve"> </w:t>
      </w:r>
    </w:p>
    <w:p w:rsidR="00585372" w:rsidRPr="00FD7140" w:rsidRDefault="002964B1" w:rsidP="00585372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        </w:t>
      </w:r>
      <w:proofErr w:type="gramStart"/>
      <w:r w:rsidR="00585372" w:rsidRPr="00FD7140">
        <w:rPr>
          <w:color w:val="FF0000"/>
          <w:sz w:val="24"/>
        </w:rPr>
        <w:t>plazmából</w:t>
      </w:r>
      <w:proofErr w:type="gramEnd"/>
      <w:r w:rsidR="00585372" w:rsidRPr="00FD7140">
        <w:rPr>
          <w:color w:val="FF0000"/>
          <w:sz w:val="24"/>
        </w:rPr>
        <w:t xml:space="preserve"> a </w:t>
      </w:r>
      <w:proofErr w:type="spellStart"/>
      <w:r w:rsidR="00585372" w:rsidRPr="00FD7140">
        <w:rPr>
          <w:color w:val="FF0000"/>
          <w:sz w:val="24"/>
        </w:rPr>
        <w:t>Ca</w:t>
      </w:r>
      <w:proofErr w:type="spellEnd"/>
      <w:r w:rsidR="00585372" w:rsidRPr="00FD7140">
        <w:rPr>
          <w:color w:val="FF0000"/>
          <w:sz w:val="24"/>
        </w:rPr>
        <w:t xml:space="preserve"> ionok nem mérhetők.</w:t>
      </w:r>
    </w:p>
    <w:p w:rsidR="004C0166" w:rsidRDefault="004C0166">
      <w:pPr>
        <w:spacing w:line="360" w:lineRule="auto"/>
        <w:jc w:val="both"/>
        <w:rPr>
          <w:sz w:val="24"/>
        </w:rPr>
      </w:pPr>
    </w:p>
    <w:sectPr w:rsidR="004C0166" w:rsidSect="000C42C8">
      <w:headerReference w:type="even" r:id="rId8"/>
      <w:headerReference w:type="default" r:id="rId9"/>
      <w:pgSz w:w="11907" w:h="16840" w:code="9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B9" w:rsidRDefault="004C66B9">
      <w:r>
        <w:separator/>
      </w:r>
    </w:p>
  </w:endnote>
  <w:endnote w:type="continuationSeparator" w:id="0">
    <w:p w:rsidR="004C66B9" w:rsidRDefault="004C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oadway-WP EE"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B9" w:rsidRDefault="004C66B9">
      <w:r>
        <w:separator/>
      </w:r>
    </w:p>
  </w:footnote>
  <w:footnote w:type="continuationSeparator" w:id="0">
    <w:p w:rsidR="004C66B9" w:rsidRDefault="004C6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B9" w:rsidRDefault="000C42C8" w:rsidP="009F413C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0173B9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173B9">
      <w:rPr>
        <w:rStyle w:val="Oldalszm"/>
        <w:noProof/>
      </w:rPr>
      <w:t>15</w:t>
    </w:r>
    <w:r>
      <w:rPr>
        <w:rStyle w:val="Oldalszm"/>
      </w:rPr>
      <w:fldChar w:fldCharType="end"/>
    </w:r>
  </w:p>
  <w:p w:rsidR="000173B9" w:rsidRDefault="000173B9" w:rsidP="009F413C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B9" w:rsidRDefault="000C42C8" w:rsidP="009F413C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0173B9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63113">
      <w:rPr>
        <w:rStyle w:val="Oldalszm"/>
        <w:noProof/>
      </w:rPr>
      <w:t>1</w:t>
    </w:r>
    <w:r>
      <w:rPr>
        <w:rStyle w:val="Oldalszm"/>
      </w:rPr>
      <w:fldChar w:fldCharType="end"/>
    </w:r>
  </w:p>
  <w:p w:rsidR="000173B9" w:rsidRDefault="000173B9" w:rsidP="009F413C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867"/>
    <w:multiLevelType w:val="singleLevel"/>
    <w:tmpl w:val="451495FC"/>
    <w:lvl w:ilvl="0">
      <w:start w:val="1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06CF7631"/>
    <w:multiLevelType w:val="multilevel"/>
    <w:tmpl w:val="D4848B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F2AFD"/>
    <w:multiLevelType w:val="singleLevel"/>
    <w:tmpl w:val="BC64C02C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547A1D"/>
    <w:multiLevelType w:val="singleLevel"/>
    <w:tmpl w:val="F0C8B736"/>
    <w:lvl w:ilvl="0">
      <w:start w:val="1"/>
      <w:numFmt w:val="lowerRoman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47F0124"/>
    <w:multiLevelType w:val="multilevel"/>
    <w:tmpl w:val="556CA704"/>
    <w:lvl w:ilvl="0">
      <w:start w:val="1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upp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EA692A"/>
    <w:multiLevelType w:val="singleLevel"/>
    <w:tmpl w:val="708C3132"/>
    <w:lvl w:ilvl="0">
      <w:start w:val="1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1F621753"/>
    <w:multiLevelType w:val="hybridMultilevel"/>
    <w:tmpl w:val="67EA033E"/>
    <w:lvl w:ilvl="0" w:tplc="64044B84">
      <w:start w:val="1"/>
      <w:numFmt w:val="lowerLetter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06FCE"/>
    <w:multiLevelType w:val="singleLevel"/>
    <w:tmpl w:val="1A30F5DC"/>
    <w:lvl w:ilvl="0">
      <w:start w:val="2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27AC3E34"/>
    <w:multiLevelType w:val="hybridMultilevel"/>
    <w:tmpl w:val="CDE8D7E6"/>
    <w:lvl w:ilvl="0" w:tplc="51908B34">
      <w:start w:val="3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2F42C8"/>
    <w:multiLevelType w:val="singleLevel"/>
    <w:tmpl w:val="5EA4526E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0B2B85"/>
    <w:multiLevelType w:val="singleLevel"/>
    <w:tmpl w:val="9B7A02EA"/>
    <w:lvl w:ilvl="0">
      <w:start w:val="3"/>
      <w:numFmt w:val="lowerLetter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2BB15C37"/>
    <w:multiLevelType w:val="singleLevel"/>
    <w:tmpl w:val="C428D484"/>
    <w:lvl w:ilvl="0">
      <w:start w:val="2"/>
      <w:numFmt w:val="lowerLetter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2DCD4F00"/>
    <w:multiLevelType w:val="singleLevel"/>
    <w:tmpl w:val="EA1CB4F0"/>
    <w:lvl w:ilvl="0">
      <w:start w:val="1"/>
      <w:numFmt w:val="lowerLetter"/>
      <w:lvlText w:val="%1.)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13">
    <w:nsid w:val="317F15E9"/>
    <w:multiLevelType w:val="hybridMultilevel"/>
    <w:tmpl w:val="EA4059B8"/>
    <w:lvl w:ilvl="0" w:tplc="FF8EA93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9C3FB4"/>
    <w:multiLevelType w:val="singleLevel"/>
    <w:tmpl w:val="58AAF598"/>
    <w:lvl w:ilvl="0">
      <w:start w:val="1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>
    <w:nsid w:val="3462491D"/>
    <w:multiLevelType w:val="singleLevel"/>
    <w:tmpl w:val="3CD89B82"/>
    <w:lvl w:ilvl="0">
      <w:start w:val="1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>
    <w:nsid w:val="380F6229"/>
    <w:multiLevelType w:val="singleLevel"/>
    <w:tmpl w:val="2B1673F2"/>
    <w:lvl w:ilvl="0">
      <w:start w:val="1"/>
      <w:numFmt w:val="lowerLetter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3E4C3A9B"/>
    <w:multiLevelType w:val="singleLevel"/>
    <w:tmpl w:val="345AC362"/>
    <w:lvl w:ilvl="0">
      <w:start w:val="1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>
    <w:nsid w:val="3E946DAC"/>
    <w:multiLevelType w:val="singleLevel"/>
    <w:tmpl w:val="6BF06692"/>
    <w:lvl w:ilvl="0">
      <w:start w:val="21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>
    <w:nsid w:val="3FBD03AC"/>
    <w:multiLevelType w:val="singleLevel"/>
    <w:tmpl w:val="354E3A14"/>
    <w:lvl w:ilvl="0">
      <w:start w:val="19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427133D9"/>
    <w:multiLevelType w:val="hybridMultilevel"/>
    <w:tmpl w:val="A2A8A5A6"/>
    <w:lvl w:ilvl="0" w:tplc="FF8EA93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D31C0A"/>
    <w:multiLevelType w:val="hybridMultilevel"/>
    <w:tmpl w:val="5B1CDD20"/>
    <w:lvl w:ilvl="0" w:tplc="86F84BC4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EE066">
      <w:start w:val="2"/>
      <w:numFmt w:val="upp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BF1E8B"/>
    <w:multiLevelType w:val="multilevel"/>
    <w:tmpl w:val="622E07EC"/>
    <w:lvl w:ilvl="0">
      <w:start w:val="1"/>
      <w:numFmt w:val="none"/>
      <w:lvlText w:val="a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A75846"/>
    <w:multiLevelType w:val="singleLevel"/>
    <w:tmpl w:val="8C66CBE0"/>
    <w:lvl w:ilvl="0">
      <w:start w:val="6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F4A0BCE"/>
    <w:multiLevelType w:val="singleLevel"/>
    <w:tmpl w:val="33A0F0EA"/>
    <w:lvl w:ilvl="0">
      <w:start w:val="2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>
    <w:nsid w:val="59F561F1"/>
    <w:multiLevelType w:val="multilevel"/>
    <w:tmpl w:val="BD202872"/>
    <w:lvl w:ilvl="0">
      <w:start w:val="1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214B5B"/>
    <w:multiLevelType w:val="singleLevel"/>
    <w:tmpl w:val="3178560C"/>
    <w:lvl w:ilvl="0">
      <w:start w:val="1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>
    <w:nsid w:val="5D6E139D"/>
    <w:multiLevelType w:val="singleLevel"/>
    <w:tmpl w:val="25049302"/>
    <w:lvl w:ilvl="0">
      <w:start w:val="2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>
    <w:nsid w:val="6103077A"/>
    <w:multiLevelType w:val="singleLevel"/>
    <w:tmpl w:val="EBC691A8"/>
    <w:lvl w:ilvl="0">
      <w:start w:val="2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>
    <w:nsid w:val="65913A12"/>
    <w:multiLevelType w:val="hybridMultilevel"/>
    <w:tmpl w:val="21AC2CF4"/>
    <w:lvl w:ilvl="0" w:tplc="185CD8C2">
      <w:start w:val="2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82488B"/>
    <w:multiLevelType w:val="singleLevel"/>
    <w:tmpl w:val="989659B0"/>
    <w:lvl w:ilvl="0">
      <w:start w:val="1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>
    <w:nsid w:val="66854510"/>
    <w:multiLevelType w:val="singleLevel"/>
    <w:tmpl w:val="50400702"/>
    <w:lvl w:ilvl="0">
      <w:start w:val="1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>
    <w:nsid w:val="6C12345F"/>
    <w:multiLevelType w:val="singleLevel"/>
    <w:tmpl w:val="9C40E6D6"/>
    <w:lvl w:ilvl="0">
      <w:start w:val="3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>
    <w:nsid w:val="710173A5"/>
    <w:multiLevelType w:val="singleLevel"/>
    <w:tmpl w:val="A4A4A720"/>
    <w:lvl w:ilvl="0">
      <w:start w:val="1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>
    <w:nsid w:val="72655F70"/>
    <w:multiLevelType w:val="hybridMultilevel"/>
    <w:tmpl w:val="E830366A"/>
    <w:lvl w:ilvl="0" w:tplc="542A62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93A7A"/>
    <w:multiLevelType w:val="singleLevel"/>
    <w:tmpl w:val="3328EF80"/>
    <w:lvl w:ilvl="0">
      <w:start w:val="8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>
    <w:nsid w:val="76125135"/>
    <w:multiLevelType w:val="singleLevel"/>
    <w:tmpl w:val="368CE222"/>
    <w:lvl w:ilvl="0">
      <w:start w:val="5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>
    <w:nsid w:val="7865142C"/>
    <w:multiLevelType w:val="singleLevel"/>
    <w:tmpl w:val="0046FE12"/>
    <w:lvl w:ilvl="0">
      <w:start w:val="29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8">
    <w:nsid w:val="79632C2A"/>
    <w:multiLevelType w:val="singleLevel"/>
    <w:tmpl w:val="F0C087A2"/>
    <w:lvl w:ilvl="0">
      <w:start w:val="27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9">
    <w:nsid w:val="79EB028D"/>
    <w:multiLevelType w:val="multilevel"/>
    <w:tmpl w:val="DA14D756"/>
    <w:lvl w:ilvl="0">
      <w:start w:val="3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6"/>
  </w:num>
  <w:num w:numId="4">
    <w:abstractNumId w:val="24"/>
  </w:num>
  <w:num w:numId="5">
    <w:abstractNumId w:val="25"/>
  </w:num>
  <w:num w:numId="6">
    <w:abstractNumId w:val="11"/>
  </w:num>
  <w:num w:numId="7">
    <w:abstractNumId w:val="16"/>
  </w:num>
  <w:num w:numId="8">
    <w:abstractNumId w:val="4"/>
  </w:num>
  <w:num w:numId="9">
    <w:abstractNumId w:val="30"/>
  </w:num>
  <w:num w:numId="10">
    <w:abstractNumId w:val="2"/>
  </w:num>
  <w:num w:numId="11">
    <w:abstractNumId w:val="39"/>
  </w:num>
  <w:num w:numId="12">
    <w:abstractNumId w:val="35"/>
  </w:num>
  <w:num w:numId="13">
    <w:abstractNumId w:val="23"/>
  </w:num>
  <w:num w:numId="14">
    <w:abstractNumId w:val="32"/>
  </w:num>
  <w:num w:numId="15">
    <w:abstractNumId w:val="7"/>
  </w:num>
  <w:num w:numId="16">
    <w:abstractNumId w:val="28"/>
  </w:num>
  <w:num w:numId="17">
    <w:abstractNumId w:val="14"/>
  </w:num>
  <w:num w:numId="18">
    <w:abstractNumId w:val="15"/>
  </w:num>
  <w:num w:numId="19">
    <w:abstractNumId w:val="5"/>
  </w:num>
  <w:num w:numId="20">
    <w:abstractNumId w:val="27"/>
  </w:num>
  <w:num w:numId="21">
    <w:abstractNumId w:val="33"/>
  </w:num>
  <w:num w:numId="22">
    <w:abstractNumId w:val="12"/>
  </w:num>
  <w:num w:numId="23">
    <w:abstractNumId w:val="37"/>
  </w:num>
  <w:num w:numId="24">
    <w:abstractNumId w:val="18"/>
  </w:num>
  <w:num w:numId="25">
    <w:abstractNumId w:val="9"/>
  </w:num>
  <w:num w:numId="26">
    <w:abstractNumId w:val="38"/>
  </w:num>
  <w:num w:numId="27">
    <w:abstractNumId w:val="31"/>
  </w:num>
  <w:num w:numId="28">
    <w:abstractNumId w:val="26"/>
  </w:num>
  <w:num w:numId="29">
    <w:abstractNumId w:val="17"/>
  </w:num>
  <w:num w:numId="30">
    <w:abstractNumId w:val="0"/>
  </w:num>
  <w:num w:numId="31">
    <w:abstractNumId w:val="19"/>
  </w:num>
  <w:num w:numId="32">
    <w:abstractNumId w:val="21"/>
  </w:num>
  <w:num w:numId="33">
    <w:abstractNumId w:val="8"/>
  </w:num>
  <w:num w:numId="34">
    <w:abstractNumId w:val="13"/>
  </w:num>
  <w:num w:numId="35">
    <w:abstractNumId w:val="22"/>
  </w:num>
  <w:num w:numId="36">
    <w:abstractNumId w:val="1"/>
  </w:num>
  <w:num w:numId="37">
    <w:abstractNumId w:val="20"/>
  </w:num>
  <w:num w:numId="38">
    <w:abstractNumId w:val="6"/>
  </w:num>
  <w:num w:numId="39">
    <w:abstractNumId w:val="29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D42"/>
    <w:rsid w:val="00016F80"/>
    <w:rsid w:val="000173B9"/>
    <w:rsid w:val="000844D0"/>
    <w:rsid w:val="00084C9F"/>
    <w:rsid w:val="000C42C8"/>
    <w:rsid w:val="000D32CA"/>
    <w:rsid w:val="000E3F77"/>
    <w:rsid w:val="000E4A66"/>
    <w:rsid w:val="00152833"/>
    <w:rsid w:val="001659B7"/>
    <w:rsid w:val="001721F8"/>
    <w:rsid w:val="00184B4B"/>
    <w:rsid w:val="001C1F06"/>
    <w:rsid w:val="00237188"/>
    <w:rsid w:val="00253EA5"/>
    <w:rsid w:val="002964B1"/>
    <w:rsid w:val="002B0997"/>
    <w:rsid w:val="002B2FFB"/>
    <w:rsid w:val="002F62CC"/>
    <w:rsid w:val="00363113"/>
    <w:rsid w:val="003640F9"/>
    <w:rsid w:val="00381D42"/>
    <w:rsid w:val="00390583"/>
    <w:rsid w:val="003C0E20"/>
    <w:rsid w:val="00484ADF"/>
    <w:rsid w:val="004C0166"/>
    <w:rsid w:val="004C66B9"/>
    <w:rsid w:val="004D5BD3"/>
    <w:rsid w:val="0051133B"/>
    <w:rsid w:val="00550D51"/>
    <w:rsid w:val="00554B99"/>
    <w:rsid w:val="00585372"/>
    <w:rsid w:val="005A1111"/>
    <w:rsid w:val="005C4465"/>
    <w:rsid w:val="005E082A"/>
    <w:rsid w:val="005E36DD"/>
    <w:rsid w:val="00633B6B"/>
    <w:rsid w:val="00655A7B"/>
    <w:rsid w:val="00697AAB"/>
    <w:rsid w:val="006A09FA"/>
    <w:rsid w:val="006A5E14"/>
    <w:rsid w:val="00710647"/>
    <w:rsid w:val="00720416"/>
    <w:rsid w:val="00726686"/>
    <w:rsid w:val="00761A85"/>
    <w:rsid w:val="007A573F"/>
    <w:rsid w:val="007F285F"/>
    <w:rsid w:val="00811FB0"/>
    <w:rsid w:val="00890639"/>
    <w:rsid w:val="008C560B"/>
    <w:rsid w:val="008F5154"/>
    <w:rsid w:val="008F75A4"/>
    <w:rsid w:val="00921DA1"/>
    <w:rsid w:val="009874C8"/>
    <w:rsid w:val="00992720"/>
    <w:rsid w:val="009D45FC"/>
    <w:rsid w:val="009F413C"/>
    <w:rsid w:val="00A2550E"/>
    <w:rsid w:val="00A40120"/>
    <w:rsid w:val="00A667CC"/>
    <w:rsid w:val="00A76B5B"/>
    <w:rsid w:val="00AA0F65"/>
    <w:rsid w:val="00AD3D9A"/>
    <w:rsid w:val="00B616CA"/>
    <w:rsid w:val="00BF4BD7"/>
    <w:rsid w:val="00C32466"/>
    <w:rsid w:val="00C47AAD"/>
    <w:rsid w:val="00C55CDF"/>
    <w:rsid w:val="00C7259D"/>
    <w:rsid w:val="00CA443B"/>
    <w:rsid w:val="00D02E04"/>
    <w:rsid w:val="00D50C1E"/>
    <w:rsid w:val="00D76620"/>
    <w:rsid w:val="00D95AEE"/>
    <w:rsid w:val="00E23B07"/>
    <w:rsid w:val="00E34B39"/>
    <w:rsid w:val="00E35F14"/>
    <w:rsid w:val="00E460E7"/>
    <w:rsid w:val="00E47727"/>
    <w:rsid w:val="00E62860"/>
    <w:rsid w:val="00EB602F"/>
    <w:rsid w:val="00ED3A1B"/>
    <w:rsid w:val="00F43048"/>
    <w:rsid w:val="00F47CBF"/>
    <w:rsid w:val="00F82E98"/>
    <w:rsid w:val="00FA2AE6"/>
    <w:rsid w:val="00FC4950"/>
    <w:rsid w:val="00FD5563"/>
    <w:rsid w:val="00FD7140"/>
    <w:rsid w:val="00FE3049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C42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0C42C8"/>
  </w:style>
  <w:style w:type="paragraph" w:styleId="lfej">
    <w:name w:val="header"/>
    <w:basedOn w:val="Norml"/>
    <w:rsid w:val="000C42C8"/>
    <w:pPr>
      <w:tabs>
        <w:tab w:val="center" w:pos="4536"/>
        <w:tab w:val="right" w:pos="9072"/>
      </w:tabs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677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I/B- teszt</vt:lpstr>
    </vt:vector>
  </TitlesOfParts>
  <Company>INFEKTOLÓGIA Jövőjéért Alapít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I/B- teszt</dc:title>
  <dc:creator>Dr Salamonné Dr Toldy Erzsébet</dc:creator>
  <cp:lastModifiedBy>Admin</cp:lastModifiedBy>
  <cp:revision>5</cp:revision>
  <cp:lastPrinted>2015-01-12T13:11:00Z</cp:lastPrinted>
  <dcterms:created xsi:type="dcterms:W3CDTF">2014-01-06T08:44:00Z</dcterms:created>
  <dcterms:modified xsi:type="dcterms:W3CDTF">2018-12-10T14:09:00Z</dcterms:modified>
</cp:coreProperties>
</file>