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1F" w:rsidRPr="0008181F" w:rsidRDefault="0008181F" w:rsidP="00081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08181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fldChar w:fldCharType="begin"/>
      </w:r>
      <w:r w:rsidRPr="0008181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instrText xml:space="preserve"> HYPERLINK "http://rokica.blog.hu/2008/01/23/varro_daniel_szosz_nene" </w:instrText>
      </w:r>
      <w:r w:rsidRPr="0008181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fldChar w:fldCharType="separate"/>
      </w:r>
      <w:r w:rsidRPr="0008181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hu-HU"/>
        </w:rPr>
        <w:t>Varró Dániel: Szösz néne</w:t>
      </w:r>
      <w:r w:rsidRPr="0008181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fldChar w:fldCharType="end"/>
      </w:r>
    </w:p>
    <w:p w:rsidR="0008181F" w:rsidRPr="0008181F" w:rsidRDefault="0008181F" w:rsidP="000818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Fönt a Maszat-hegy legtetején,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ahol érik a Bajuszos Pöszméte,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és ahol sose voltunk még, te meg én,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ott ül a teraszán Szösz néne.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Ott ül a teraszán,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vénkora tavaszán,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néha kiújul a köszvénye.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Ott ül dudorászva egy ósdi hokedlin,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szimatol körülötte az öszvére,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hogyhogy sohasem tetszik berekedni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nagy </w:t>
      </w:r>
      <w:proofErr w:type="spellStart"/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t>dudolásban</w:t>
      </w:r>
      <w:proofErr w:type="spellEnd"/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Szösz néne?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Hogyhogy a köszvény,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hogyhogy az öszvér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nem szegi kedvét, Szösz néne?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”Hát, tudjátok, ez úgy van, gyerekek,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nálam csupa szösz az asztal, a kerevet,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csupa szösz a tévé, csupa szösz a telefon,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szösz van a padlón, csempén, plafonon,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szösz van a hokedlin, szösz van a nokedlin,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szösz van a hajamon, a fülemen, a szöszömön,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öszvér, köszvény, semmi sem búsít,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nem szegi semmi se kedvem, köszönöm.”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Futottak a Takarítók a teraszhoz,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t>sipitoztak</w:t>
      </w:r>
      <w:proofErr w:type="spellEnd"/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máris: „Szösz néne,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Csupa szösz a függöny, csupa szösz az abrosz,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nem lesz ennek rossz vége?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Csupa szösz a </w:t>
      </w:r>
      <w:proofErr w:type="spellStart"/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t>nyugdíjm</w:t>
      </w:r>
      <w:proofErr w:type="spellEnd"/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csupa szösz a </w:t>
      </w:r>
      <w:proofErr w:type="spellStart"/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t>TAJ-szám</w:t>
      </w:r>
      <w:proofErr w:type="spellEnd"/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szösz van a porcica kunkori bajszán,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t>szösztelenítsünk</w:t>
      </w:r>
      <w:proofErr w:type="gramEnd"/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portalanítsunk,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föltakarítsunk, Szösz néne?”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Fönt a Maszat-hegy legtetején,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ahol érik a Bajuszos Pöszméte,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és ahol sose voltunk még, te meg én,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dudorászik a teraszon Szösz néne: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”</w:t>
      </w:r>
      <w:proofErr w:type="spellStart"/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t>Szösztelenítés</w:t>
      </w:r>
      <w:proofErr w:type="spellEnd"/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portalanítás, </w:t>
      </w: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föltakarítás? Kösz, még ne.” </w:t>
      </w:r>
    </w:p>
    <w:p w:rsidR="0008181F" w:rsidRPr="0008181F" w:rsidRDefault="0008181F" w:rsidP="00081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181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80F14" w:rsidRDefault="00180F14"/>
    <w:sectPr w:rsidR="00180F14" w:rsidSect="0018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81F"/>
    <w:rsid w:val="0008181F"/>
    <w:rsid w:val="0018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F14"/>
  </w:style>
  <w:style w:type="paragraph" w:styleId="Cmsor2">
    <w:name w:val="heading 2"/>
    <w:basedOn w:val="Norml"/>
    <w:link w:val="Cmsor2Char"/>
    <w:uiPriority w:val="9"/>
    <w:qFormat/>
    <w:rsid w:val="00081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818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8181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8181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8181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8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9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2018-03-21T22:38:00Z</dcterms:created>
  <dcterms:modified xsi:type="dcterms:W3CDTF">2018-03-21T22:38:00Z</dcterms:modified>
</cp:coreProperties>
</file>